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71BF67C1" w:rsidR="004B3908" w:rsidRPr="008E42A5" w:rsidRDefault="008E42A5" w:rsidP="004B3908">
      <w:pPr>
        <w:widowControl w:val="0"/>
        <w:autoSpaceDE w:val="0"/>
        <w:autoSpaceDN w:val="0"/>
        <w:adjustRightInd w:val="0"/>
        <w:rPr>
          <w:rFonts w:asciiTheme="majorHAnsi" w:hAnsiTheme="majorHAnsi" w:cs="Times New Roman"/>
          <w:color w:val="3366FF"/>
          <w:sz w:val="28"/>
          <w:szCs w:val="28"/>
        </w:rPr>
      </w:pPr>
      <w:r w:rsidRPr="008E42A5">
        <w:rPr>
          <w:rFonts w:asciiTheme="majorHAnsi" w:hAnsiTheme="majorHAnsi" w:cs="Times New Roman"/>
          <w:color w:val="3366FF"/>
          <w:sz w:val="28"/>
          <w:szCs w:val="28"/>
        </w:rPr>
        <w:t>2-8 April</w:t>
      </w:r>
      <w:r w:rsidR="00CE5629" w:rsidRPr="008E42A5">
        <w:rPr>
          <w:rFonts w:asciiTheme="majorHAnsi" w:hAnsiTheme="majorHAnsi" w:cs="Times New Roman"/>
          <w:color w:val="3366FF"/>
          <w:sz w:val="28"/>
          <w:szCs w:val="28"/>
        </w:rPr>
        <w:t xml:space="preserve"> </w:t>
      </w:r>
      <w:proofErr w:type="gramStart"/>
      <w:r w:rsidR="00235E27" w:rsidRPr="008E42A5">
        <w:rPr>
          <w:rFonts w:asciiTheme="majorHAnsi" w:hAnsiTheme="majorHAnsi" w:cs="Times New Roman"/>
          <w:color w:val="3366FF"/>
          <w:sz w:val="28"/>
          <w:szCs w:val="28"/>
        </w:rPr>
        <w:t xml:space="preserve">2023  </w:t>
      </w:r>
      <w:r w:rsidRPr="008E42A5">
        <w:rPr>
          <w:rFonts w:asciiTheme="majorHAnsi" w:hAnsiTheme="majorHAnsi" w:cs="Times New Roman"/>
          <w:color w:val="3366FF"/>
          <w:sz w:val="28"/>
          <w:szCs w:val="28"/>
        </w:rPr>
        <w:t>Sing</w:t>
      </w:r>
      <w:proofErr w:type="gramEnd"/>
      <w:r w:rsidRPr="008E42A5">
        <w:rPr>
          <w:rFonts w:asciiTheme="majorHAnsi" w:hAnsiTheme="majorHAnsi" w:cs="Times New Roman"/>
          <w:color w:val="3366FF"/>
          <w:sz w:val="28"/>
          <w:szCs w:val="28"/>
        </w:rPr>
        <w:t xml:space="preserve"> Hosanna</w:t>
      </w:r>
    </w:p>
    <w:p w14:paraId="187F9509" w14:textId="2958540E" w:rsidR="00356515" w:rsidRPr="008E42A5" w:rsidRDefault="008E42A5" w:rsidP="004B3908">
      <w:pPr>
        <w:widowControl w:val="0"/>
        <w:autoSpaceDE w:val="0"/>
        <w:autoSpaceDN w:val="0"/>
        <w:adjustRightInd w:val="0"/>
        <w:rPr>
          <w:rFonts w:asciiTheme="majorHAnsi" w:hAnsiTheme="majorHAnsi" w:cs="Times New Roman"/>
          <w:color w:val="3366FF"/>
          <w:sz w:val="28"/>
          <w:szCs w:val="28"/>
        </w:rPr>
      </w:pPr>
      <w:r w:rsidRPr="008E42A5">
        <w:rPr>
          <w:rFonts w:asciiTheme="majorHAnsi" w:hAnsiTheme="majorHAnsi" w:cs="Times New Roman"/>
          <w:color w:val="3366FF"/>
          <w:sz w:val="28"/>
          <w:szCs w:val="28"/>
        </w:rPr>
        <w:t>Matthew 21: 1-11</w:t>
      </w:r>
    </w:p>
    <w:p w14:paraId="2F600075" w14:textId="77777777" w:rsidR="008E42A5" w:rsidRPr="008E42A5" w:rsidRDefault="008E42A5" w:rsidP="004B3908">
      <w:pPr>
        <w:widowControl w:val="0"/>
        <w:autoSpaceDE w:val="0"/>
        <w:autoSpaceDN w:val="0"/>
        <w:adjustRightInd w:val="0"/>
        <w:rPr>
          <w:rFonts w:asciiTheme="majorHAnsi" w:hAnsiTheme="majorHAnsi" w:cs="Times New Roman"/>
          <w:color w:val="3366FF"/>
          <w:sz w:val="28"/>
          <w:szCs w:val="28"/>
        </w:rPr>
      </w:pPr>
    </w:p>
    <w:p w14:paraId="19DE1268" w14:textId="77777777" w:rsidR="008E42A5" w:rsidRPr="008E42A5" w:rsidRDefault="008E42A5" w:rsidP="008E42A5">
      <w:pPr>
        <w:spacing w:before="100" w:beforeAutospacing="1" w:after="100" w:afterAutospacing="1"/>
        <w:rPr>
          <w:rFonts w:asciiTheme="majorHAnsi" w:hAnsiTheme="majorHAnsi" w:cs="Times New Roman"/>
          <w:sz w:val="28"/>
          <w:szCs w:val="28"/>
          <w:lang w:eastAsia="en-GB"/>
        </w:rPr>
      </w:pPr>
      <w:r w:rsidRPr="008E42A5">
        <w:rPr>
          <w:rFonts w:asciiTheme="majorHAnsi" w:hAnsiTheme="majorHAnsi" w:cs="Times New Roman"/>
          <w:b/>
          <w:bCs/>
          <w:sz w:val="28"/>
          <w:szCs w:val="28"/>
          <w:lang w:eastAsia="en-GB"/>
        </w:rPr>
        <w:t>21 </w:t>
      </w:r>
      <w:r w:rsidRPr="008E42A5">
        <w:rPr>
          <w:rFonts w:asciiTheme="majorHAnsi" w:hAnsiTheme="majorHAnsi" w:cs="Times New Roman"/>
          <w:sz w:val="28"/>
          <w:szCs w:val="28"/>
          <w:lang w:eastAsia="en-GB"/>
        </w:rPr>
        <w:t xml:space="preserve">As they approached Jerusalem and came to </w:t>
      </w:r>
      <w:proofErr w:type="spellStart"/>
      <w:r w:rsidRPr="008E42A5">
        <w:rPr>
          <w:rFonts w:asciiTheme="majorHAnsi" w:hAnsiTheme="majorHAnsi" w:cs="Times New Roman"/>
          <w:sz w:val="28"/>
          <w:szCs w:val="28"/>
          <w:lang w:eastAsia="en-GB"/>
        </w:rPr>
        <w:t>Bethphage</w:t>
      </w:r>
      <w:proofErr w:type="spellEnd"/>
      <w:r w:rsidRPr="008E42A5">
        <w:rPr>
          <w:rFonts w:asciiTheme="majorHAnsi" w:hAnsiTheme="majorHAnsi" w:cs="Times New Roman"/>
          <w:sz w:val="28"/>
          <w:szCs w:val="28"/>
          <w:lang w:eastAsia="en-GB"/>
        </w:rPr>
        <w:t xml:space="preserve"> on the Mount of Olives, Jesus sent two disciples, </w:t>
      </w:r>
      <w:r w:rsidRPr="008E42A5">
        <w:rPr>
          <w:rFonts w:asciiTheme="majorHAnsi" w:hAnsiTheme="majorHAnsi" w:cs="Times New Roman"/>
          <w:b/>
          <w:bCs/>
          <w:sz w:val="28"/>
          <w:szCs w:val="28"/>
          <w:vertAlign w:val="superscript"/>
          <w:lang w:eastAsia="en-GB"/>
        </w:rPr>
        <w:t>2 </w:t>
      </w:r>
      <w:r w:rsidRPr="008E42A5">
        <w:rPr>
          <w:rFonts w:asciiTheme="majorHAnsi" w:hAnsiTheme="majorHAnsi" w:cs="Times New Roman"/>
          <w:sz w:val="28"/>
          <w:szCs w:val="28"/>
          <w:lang w:eastAsia="en-GB"/>
        </w:rPr>
        <w:t>saying to them, “Go to the village ahead of you, and at once you will find a donkey tied there, with her colt by her. Untie them and bring them to me. </w:t>
      </w:r>
      <w:r w:rsidRPr="008E42A5">
        <w:rPr>
          <w:rFonts w:asciiTheme="majorHAnsi" w:hAnsiTheme="majorHAnsi" w:cs="Times New Roman"/>
          <w:b/>
          <w:bCs/>
          <w:sz w:val="28"/>
          <w:szCs w:val="28"/>
          <w:vertAlign w:val="superscript"/>
          <w:lang w:eastAsia="en-GB"/>
        </w:rPr>
        <w:t>3 </w:t>
      </w:r>
      <w:r w:rsidRPr="008E42A5">
        <w:rPr>
          <w:rFonts w:asciiTheme="majorHAnsi" w:hAnsiTheme="majorHAnsi" w:cs="Times New Roman"/>
          <w:sz w:val="28"/>
          <w:szCs w:val="28"/>
          <w:lang w:eastAsia="en-GB"/>
        </w:rPr>
        <w:t>If anyone says anything to you, say that the Lord needs them, and he will send them right away.”</w:t>
      </w:r>
    </w:p>
    <w:p w14:paraId="7774E649" w14:textId="77777777" w:rsidR="008E42A5" w:rsidRPr="008E42A5" w:rsidRDefault="008E42A5" w:rsidP="008E42A5">
      <w:pPr>
        <w:spacing w:before="100" w:beforeAutospacing="1" w:after="100" w:afterAutospacing="1"/>
        <w:rPr>
          <w:rFonts w:asciiTheme="majorHAnsi" w:hAnsiTheme="majorHAnsi" w:cs="Times New Roman"/>
          <w:sz w:val="28"/>
          <w:szCs w:val="28"/>
          <w:lang w:eastAsia="en-GB"/>
        </w:rPr>
      </w:pPr>
      <w:r w:rsidRPr="008E42A5">
        <w:rPr>
          <w:rFonts w:asciiTheme="majorHAnsi" w:hAnsiTheme="majorHAnsi" w:cs="Times New Roman"/>
          <w:b/>
          <w:bCs/>
          <w:sz w:val="28"/>
          <w:szCs w:val="28"/>
          <w:vertAlign w:val="superscript"/>
          <w:lang w:eastAsia="en-GB"/>
        </w:rPr>
        <w:t>4 </w:t>
      </w:r>
      <w:r w:rsidRPr="008E42A5">
        <w:rPr>
          <w:rFonts w:asciiTheme="majorHAnsi" w:hAnsiTheme="majorHAnsi" w:cs="Times New Roman"/>
          <w:sz w:val="28"/>
          <w:szCs w:val="28"/>
          <w:lang w:eastAsia="en-GB"/>
        </w:rPr>
        <w:t xml:space="preserve">This took place to </w:t>
      </w:r>
      <w:proofErr w:type="spellStart"/>
      <w:r w:rsidRPr="008E42A5">
        <w:rPr>
          <w:rFonts w:asciiTheme="majorHAnsi" w:hAnsiTheme="majorHAnsi" w:cs="Times New Roman"/>
          <w:sz w:val="28"/>
          <w:szCs w:val="28"/>
          <w:lang w:eastAsia="en-GB"/>
        </w:rPr>
        <w:t>fulfill</w:t>
      </w:r>
      <w:proofErr w:type="spellEnd"/>
      <w:r w:rsidRPr="008E42A5">
        <w:rPr>
          <w:rFonts w:asciiTheme="majorHAnsi" w:hAnsiTheme="majorHAnsi" w:cs="Times New Roman"/>
          <w:sz w:val="28"/>
          <w:szCs w:val="28"/>
          <w:lang w:eastAsia="en-GB"/>
        </w:rPr>
        <w:t> what was spoken through the prophet:</w:t>
      </w:r>
    </w:p>
    <w:p w14:paraId="5AB37BCC" w14:textId="77777777" w:rsidR="008E42A5" w:rsidRPr="008E42A5" w:rsidRDefault="008E42A5" w:rsidP="008E42A5">
      <w:pPr>
        <w:rPr>
          <w:rFonts w:asciiTheme="majorHAnsi" w:hAnsiTheme="majorHAnsi" w:cs="Times New Roman"/>
          <w:sz w:val="28"/>
          <w:szCs w:val="28"/>
          <w:lang w:eastAsia="en-GB"/>
        </w:rPr>
      </w:pPr>
      <w:r w:rsidRPr="008E42A5">
        <w:rPr>
          <w:rFonts w:asciiTheme="majorHAnsi" w:hAnsiTheme="majorHAnsi" w:cs="Times New Roman"/>
          <w:b/>
          <w:bCs/>
          <w:sz w:val="28"/>
          <w:szCs w:val="28"/>
          <w:vertAlign w:val="superscript"/>
          <w:lang w:eastAsia="en-GB"/>
        </w:rPr>
        <w:t>5 </w:t>
      </w:r>
      <w:r w:rsidRPr="008E42A5">
        <w:rPr>
          <w:rFonts w:asciiTheme="majorHAnsi" w:hAnsiTheme="majorHAnsi" w:cs="Times New Roman"/>
          <w:sz w:val="28"/>
          <w:szCs w:val="28"/>
          <w:lang w:eastAsia="en-GB"/>
        </w:rPr>
        <w:t>“Say to Daughter Zion,</w:t>
      </w:r>
      <w:r w:rsidRPr="008E42A5">
        <w:rPr>
          <w:rFonts w:asciiTheme="majorHAnsi" w:hAnsiTheme="majorHAnsi" w:cs="Times New Roman"/>
          <w:sz w:val="28"/>
          <w:szCs w:val="28"/>
          <w:lang w:eastAsia="en-GB"/>
        </w:rPr>
        <w:br/>
        <w:t>    ‘See, your king comes to you,</w:t>
      </w:r>
      <w:r w:rsidRPr="008E42A5">
        <w:rPr>
          <w:rFonts w:asciiTheme="majorHAnsi" w:hAnsiTheme="majorHAnsi" w:cs="Times New Roman"/>
          <w:sz w:val="28"/>
          <w:szCs w:val="28"/>
          <w:lang w:eastAsia="en-GB"/>
        </w:rPr>
        <w:br/>
        <w:t>gentle and riding on a donkey,</w:t>
      </w:r>
      <w:r w:rsidRPr="008E42A5">
        <w:rPr>
          <w:rFonts w:asciiTheme="majorHAnsi" w:hAnsiTheme="majorHAnsi" w:cs="Times New Roman"/>
          <w:sz w:val="28"/>
          <w:szCs w:val="28"/>
          <w:lang w:eastAsia="en-GB"/>
        </w:rPr>
        <w:br/>
        <w:t>    and on a colt, the foal of a donkey.’”</w:t>
      </w:r>
      <w:r w:rsidRPr="008E42A5">
        <w:rPr>
          <w:rFonts w:asciiTheme="majorHAnsi" w:hAnsiTheme="majorHAnsi" w:cs="Times New Roman"/>
          <w:sz w:val="28"/>
          <w:szCs w:val="28"/>
          <w:vertAlign w:val="superscript"/>
          <w:lang w:eastAsia="en-GB"/>
        </w:rPr>
        <w:t>[</w:t>
      </w:r>
      <w:hyperlink r:id="rId6" w:anchor="fen-NIV-23832a" w:tooltip="See footnote a" w:history="1">
        <w:r w:rsidRPr="008E42A5">
          <w:rPr>
            <w:rFonts w:asciiTheme="majorHAnsi" w:hAnsiTheme="majorHAnsi" w:cs="Times New Roman"/>
            <w:color w:val="517E90"/>
            <w:sz w:val="28"/>
            <w:szCs w:val="28"/>
            <w:u w:val="single"/>
            <w:vertAlign w:val="superscript"/>
            <w:lang w:eastAsia="en-GB"/>
          </w:rPr>
          <w:t>a</w:t>
        </w:r>
      </w:hyperlink>
      <w:r w:rsidRPr="008E42A5">
        <w:rPr>
          <w:rFonts w:asciiTheme="majorHAnsi" w:hAnsiTheme="majorHAnsi" w:cs="Times New Roman"/>
          <w:sz w:val="28"/>
          <w:szCs w:val="28"/>
          <w:vertAlign w:val="superscript"/>
          <w:lang w:eastAsia="en-GB"/>
        </w:rPr>
        <w:t>]</w:t>
      </w:r>
    </w:p>
    <w:p w14:paraId="32A135EC" w14:textId="77777777" w:rsidR="008E42A5" w:rsidRPr="008E42A5" w:rsidRDefault="008E42A5" w:rsidP="008E42A5">
      <w:pPr>
        <w:spacing w:after="100" w:afterAutospacing="1"/>
        <w:rPr>
          <w:rFonts w:asciiTheme="majorHAnsi" w:hAnsiTheme="majorHAnsi" w:cs="Times New Roman"/>
          <w:sz w:val="28"/>
          <w:szCs w:val="28"/>
          <w:lang w:eastAsia="en-GB"/>
        </w:rPr>
      </w:pPr>
      <w:r w:rsidRPr="008E42A5">
        <w:rPr>
          <w:rFonts w:asciiTheme="majorHAnsi" w:hAnsiTheme="majorHAnsi" w:cs="Times New Roman"/>
          <w:b/>
          <w:bCs/>
          <w:sz w:val="28"/>
          <w:szCs w:val="28"/>
          <w:vertAlign w:val="superscript"/>
          <w:lang w:eastAsia="en-GB"/>
        </w:rPr>
        <w:t>6 </w:t>
      </w:r>
      <w:r w:rsidRPr="008E42A5">
        <w:rPr>
          <w:rFonts w:asciiTheme="majorHAnsi" w:hAnsiTheme="majorHAnsi" w:cs="Times New Roman"/>
          <w:sz w:val="28"/>
          <w:szCs w:val="28"/>
          <w:lang w:eastAsia="en-GB"/>
        </w:rPr>
        <w:t>The disciples went and did as Jesus had instructed them. </w:t>
      </w:r>
      <w:r w:rsidRPr="008E42A5">
        <w:rPr>
          <w:rFonts w:asciiTheme="majorHAnsi" w:hAnsiTheme="majorHAnsi" w:cs="Times New Roman"/>
          <w:b/>
          <w:bCs/>
          <w:sz w:val="28"/>
          <w:szCs w:val="28"/>
          <w:vertAlign w:val="superscript"/>
          <w:lang w:eastAsia="en-GB"/>
        </w:rPr>
        <w:t>7 </w:t>
      </w:r>
      <w:r w:rsidRPr="008E42A5">
        <w:rPr>
          <w:rFonts w:asciiTheme="majorHAnsi" w:hAnsiTheme="majorHAnsi" w:cs="Times New Roman"/>
          <w:sz w:val="28"/>
          <w:szCs w:val="28"/>
          <w:lang w:eastAsia="en-GB"/>
        </w:rPr>
        <w:t>They brought the donkey and the colt and placed their cloaks on them for Jesus to sit on. </w:t>
      </w:r>
      <w:r w:rsidRPr="008E42A5">
        <w:rPr>
          <w:rFonts w:asciiTheme="majorHAnsi" w:hAnsiTheme="majorHAnsi" w:cs="Times New Roman"/>
          <w:b/>
          <w:bCs/>
          <w:sz w:val="28"/>
          <w:szCs w:val="28"/>
          <w:vertAlign w:val="superscript"/>
          <w:lang w:eastAsia="en-GB"/>
        </w:rPr>
        <w:t>8 </w:t>
      </w:r>
      <w:r w:rsidRPr="008E42A5">
        <w:rPr>
          <w:rFonts w:asciiTheme="majorHAnsi" w:hAnsiTheme="majorHAnsi" w:cs="Times New Roman"/>
          <w:sz w:val="28"/>
          <w:szCs w:val="28"/>
          <w:lang w:eastAsia="en-GB"/>
        </w:rPr>
        <w:t>A very large crowd spread their cloaks on the road, while others cut branches from the trees and spread them on the road. </w:t>
      </w:r>
      <w:r w:rsidRPr="008E42A5">
        <w:rPr>
          <w:rFonts w:asciiTheme="majorHAnsi" w:hAnsiTheme="majorHAnsi" w:cs="Times New Roman"/>
          <w:b/>
          <w:bCs/>
          <w:sz w:val="28"/>
          <w:szCs w:val="28"/>
          <w:vertAlign w:val="superscript"/>
          <w:lang w:eastAsia="en-GB"/>
        </w:rPr>
        <w:t>9 </w:t>
      </w:r>
      <w:r w:rsidRPr="008E42A5">
        <w:rPr>
          <w:rFonts w:asciiTheme="majorHAnsi" w:hAnsiTheme="majorHAnsi" w:cs="Times New Roman"/>
          <w:sz w:val="28"/>
          <w:szCs w:val="28"/>
          <w:lang w:eastAsia="en-GB"/>
        </w:rPr>
        <w:t>The crowds that went ahead of him and those that followed shouted,</w:t>
      </w:r>
    </w:p>
    <w:p w14:paraId="6D9E7F64" w14:textId="77777777" w:rsidR="008E42A5" w:rsidRPr="008E42A5" w:rsidRDefault="008E42A5" w:rsidP="008E42A5">
      <w:pPr>
        <w:rPr>
          <w:rFonts w:asciiTheme="majorHAnsi" w:hAnsiTheme="majorHAnsi" w:cs="Times New Roman"/>
          <w:sz w:val="28"/>
          <w:szCs w:val="28"/>
          <w:lang w:eastAsia="en-GB"/>
        </w:rPr>
      </w:pPr>
      <w:r w:rsidRPr="008E42A5">
        <w:rPr>
          <w:rFonts w:asciiTheme="majorHAnsi" w:hAnsiTheme="majorHAnsi" w:cs="Times New Roman"/>
          <w:sz w:val="28"/>
          <w:szCs w:val="28"/>
          <w:lang w:eastAsia="en-GB"/>
        </w:rPr>
        <w:t>“Hosanna</w:t>
      </w:r>
      <w:r w:rsidRPr="008E42A5">
        <w:rPr>
          <w:rFonts w:asciiTheme="majorHAnsi" w:hAnsiTheme="majorHAnsi" w:cs="Times New Roman"/>
          <w:sz w:val="28"/>
          <w:szCs w:val="28"/>
          <w:vertAlign w:val="superscript"/>
          <w:lang w:eastAsia="en-GB"/>
        </w:rPr>
        <w:t>[</w:t>
      </w:r>
      <w:hyperlink r:id="rId7" w:anchor="fen-NIV-23836b" w:tooltip="See footnote b" w:history="1">
        <w:r w:rsidRPr="008E42A5">
          <w:rPr>
            <w:rFonts w:asciiTheme="majorHAnsi" w:hAnsiTheme="majorHAnsi" w:cs="Times New Roman"/>
            <w:color w:val="517E90"/>
            <w:sz w:val="28"/>
            <w:szCs w:val="28"/>
            <w:u w:val="single"/>
            <w:vertAlign w:val="superscript"/>
            <w:lang w:eastAsia="en-GB"/>
          </w:rPr>
          <w:t>b</w:t>
        </w:r>
      </w:hyperlink>
      <w:r w:rsidRPr="008E42A5">
        <w:rPr>
          <w:rFonts w:asciiTheme="majorHAnsi" w:hAnsiTheme="majorHAnsi" w:cs="Times New Roman"/>
          <w:sz w:val="28"/>
          <w:szCs w:val="28"/>
          <w:vertAlign w:val="superscript"/>
          <w:lang w:eastAsia="en-GB"/>
        </w:rPr>
        <w:t>]</w:t>
      </w:r>
      <w:r w:rsidRPr="008E42A5">
        <w:rPr>
          <w:rFonts w:asciiTheme="majorHAnsi" w:hAnsiTheme="majorHAnsi" w:cs="Times New Roman"/>
          <w:sz w:val="28"/>
          <w:szCs w:val="28"/>
          <w:lang w:eastAsia="en-GB"/>
        </w:rPr>
        <w:t> to the Son of David!”</w:t>
      </w:r>
    </w:p>
    <w:p w14:paraId="748A054D" w14:textId="77777777" w:rsidR="008E42A5" w:rsidRPr="008E42A5" w:rsidRDefault="008E42A5" w:rsidP="008E42A5">
      <w:pPr>
        <w:rPr>
          <w:rFonts w:asciiTheme="majorHAnsi" w:hAnsiTheme="majorHAnsi" w:cs="Times New Roman"/>
          <w:sz w:val="28"/>
          <w:szCs w:val="28"/>
          <w:lang w:eastAsia="en-GB"/>
        </w:rPr>
      </w:pPr>
      <w:r w:rsidRPr="008E42A5">
        <w:rPr>
          <w:rFonts w:asciiTheme="majorHAnsi" w:hAnsiTheme="majorHAnsi" w:cs="Times New Roman"/>
          <w:sz w:val="28"/>
          <w:szCs w:val="28"/>
          <w:lang w:eastAsia="en-GB"/>
        </w:rPr>
        <w:t>“Blessed is he who comes in the name of the Lord!”</w:t>
      </w:r>
      <w:r w:rsidRPr="008E42A5">
        <w:rPr>
          <w:rFonts w:asciiTheme="majorHAnsi" w:hAnsiTheme="majorHAnsi" w:cs="Times New Roman"/>
          <w:sz w:val="28"/>
          <w:szCs w:val="28"/>
          <w:vertAlign w:val="superscript"/>
          <w:lang w:eastAsia="en-GB"/>
        </w:rPr>
        <w:t>[</w:t>
      </w:r>
      <w:hyperlink r:id="rId8" w:anchor="fen-NIV-23836c" w:tooltip="See footnote c" w:history="1">
        <w:r w:rsidRPr="008E42A5">
          <w:rPr>
            <w:rFonts w:asciiTheme="majorHAnsi" w:hAnsiTheme="majorHAnsi" w:cs="Times New Roman"/>
            <w:color w:val="517E90"/>
            <w:sz w:val="28"/>
            <w:szCs w:val="28"/>
            <w:u w:val="single"/>
            <w:vertAlign w:val="superscript"/>
            <w:lang w:eastAsia="en-GB"/>
          </w:rPr>
          <w:t>c</w:t>
        </w:r>
      </w:hyperlink>
      <w:r w:rsidRPr="008E42A5">
        <w:rPr>
          <w:rFonts w:asciiTheme="majorHAnsi" w:hAnsiTheme="majorHAnsi" w:cs="Times New Roman"/>
          <w:sz w:val="28"/>
          <w:szCs w:val="28"/>
          <w:vertAlign w:val="superscript"/>
          <w:lang w:eastAsia="en-GB"/>
        </w:rPr>
        <w:t>]</w:t>
      </w:r>
    </w:p>
    <w:p w14:paraId="6DFA636A" w14:textId="77777777" w:rsidR="008E42A5" w:rsidRPr="008E42A5" w:rsidRDefault="008E42A5" w:rsidP="008E42A5">
      <w:pPr>
        <w:rPr>
          <w:rFonts w:asciiTheme="majorHAnsi" w:hAnsiTheme="majorHAnsi" w:cs="Times New Roman"/>
          <w:sz w:val="28"/>
          <w:szCs w:val="28"/>
          <w:lang w:eastAsia="en-GB"/>
        </w:rPr>
      </w:pPr>
      <w:r w:rsidRPr="008E42A5">
        <w:rPr>
          <w:rFonts w:asciiTheme="majorHAnsi" w:hAnsiTheme="majorHAnsi" w:cs="Times New Roman"/>
          <w:sz w:val="28"/>
          <w:szCs w:val="28"/>
          <w:lang w:eastAsia="en-GB"/>
        </w:rPr>
        <w:t>“Hosanna</w:t>
      </w:r>
      <w:r w:rsidRPr="008E42A5">
        <w:rPr>
          <w:rFonts w:asciiTheme="majorHAnsi" w:hAnsiTheme="majorHAnsi" w:cs="Times New Roman"/>
          <w:sz w:val="28"/>
          <w:szCs w:val="28"/>
          <w:vertAlign w:val="superscript"/>
          <w:lang w:eastAsia="en-GB"/>
        </w:rPr>
        <w:t>[</w:t>
      </w:r>
      <w:hyperlink r:id="rId9" w:anchor="fen-NIV-23836d" w:tooltip="See footnote d" w:history="1">
        <w:r w:rsidRPr="008E42A5">
          <w:rPr>
            <w:rFonts w:asciiTheme="majorHAnsi" w:hAnsiTheme="majorHAnsi" w:cs="Times New Roman"/>
            <w:color w:val="517E90"/>
            <w:sz w:val="28"/>
            <w:szCs w:val="28"/>
            <w:u w:val="single"/>
            <w:vertAlign w:val="superscript"/>
            <w:lang w:eastAsia="en-GB"/>
          </w:rPr>
          <w:t>d</w:t>
        </w:r>
      </w:hyperlink>
      <w:r w:rsidRPr="008E42A5">
        <w:rPr>
          <w:rFonts w:asciiTheme="majorHAnsi" w:hAnsiTheme="majorHAnsi" w:cs="Times New Roman"/>
          <w:sz w:val="28"/>
          <w:szCs w:val="28"/>
          <w:vertAlign w:val="superscript"/>
          <w:lang w:eastAsia="en-GB"/>
        </w:rPr>
        <w:t>]</w:t>
      </w:r>
      <w:r w:rsidRPr="008E42A5">
        <w:rPr>
          <w:rFonts w:asciiTheme="majorHAnsi" w:hAnsiTheme="majorHAnsi" w:cs="Times New Roman"/>
          <w:sz w:val="28"/>
          <w:szCs w:val="28"/>
          <w:lang w:eastAsia="en-GB"/>
        </w:rPr>
        <w:t> in the highest heaven!”</w:t>
      </w:r>
    </w:p>
    <w:p w14:paraId="39C4D0DF" w14:textId="77777777" w:rsidR="008E42A5" w:rsidRPr="008E42A5" w:rsidRDefault="008E42A5" w:rsidP="008E42A5">
      <w:pPr>
        <w:spacing w:after="100" w:afterAutospacing="1"/>
        <w:rPr>
          <w:rFonts w:asciiTheme="majorHAnsi" w:hAnsiTheme="majorHAnsi" w:cs="Times New Roman"/>
          <w:sz w:val="28"/>
          <w:szCs w:val="28"/>
          <w:lang w:eastAsia="en-GB"/>
        </w:rPr>
      </w:pPr>
      <w:r w:rsidRPr="008E42A5">
        <w:rPr>
          <w:rFonts w:asciiTheme="majorHAnsi" w:hAnsiTheme="majorHAnsi" w:cs="Times New Roman"/>
          <w:b/>
          <w:bCs/>
          <w:sz w:val="28"/>
          <w:szCs w:val="28"/>
          <w:vertAlign w:val="superscript"/>
          <w:lang w:eastAsia="en-GB"/>
        </w:rPr>
        <w:t>10 </w:t>
      </w:r>
      <w:r w:rsidRPr="008E42A5">
        <w:rPr>
          <w:rFonts w:asciiTheme="majorHAnsi" w:hAnsiTheme="majorHAnsi" w:cs="Times New Roman"/>
          <w:sz w:val="28"/>
          <w:szCs w:val="28"/>
          <w:lang w:eastAsia="en-GB"/>
        </w:rPr>
        <w:t>When Jesus entered Jerusalem, the whole city was stirred and asked, “Who is this?”</w:t>
      </w:r>
    </w:p>
    <w:p w14:paraId="4E8DBC20" w14:textId="77777777" w:rsidR="008E42A5" w:rsidRPr="008E42A5" w:rsidRDefault="008E42A5" w:rsidP="008E42A5">
      <w:pPr>
        <w:spacing w:before="100" w:beforeAutospacing="1" w:after="100" w:afterAutospacing="1"/>
        <w:rPr>
          <w:rFonts w:asciiTheme="majorHAnsi" w:hAnsiTheme="majorHAnsi" w:cs="Times New Roman"/>
          <w:sz w:val="28"/>
          <w:szCs w:val="28"/>
          <w:lang w:eastAsia="en-GB"/>
        </w:rPr>
      </w:pPr>
      <w:r w:rsidRPr="008E42A5">
        <w:rPr>
          <w:rFonts w:asciiTheme="majorHAnsi" w:hAnsiTheme="majorHAnsi" w:cs="Times New Roman"/>
          <w:b/>
          <w:bCs/>
          <w:sz w:val="28"/>
          <w:szCs w:val="28"/>
          <w:vertAlign w:val="superscript"/>
          <w:lang w:eastAsia="en-GB"/>
        </w:rPr>
        <w:t>11 </w:t>
      </w:r>
      <w:r w:rsidRPr="008E42A5">
        <w:rPr>
          <w:rFonts w:asciiTheme="majorHAnsi" w:hAnsiTheme="majorHAnsi" w:cs="Times New Roman"/>
          <w:sz w:val="28"/>
          <w:szCs w:val="28"/>
          <w:lang w:eastAsia="en-GB"/>
        </w:rPr>
        <w:t>The crowds answered, “This is Jesus, the prophet from Nazareth in Galilee.”</w:t>
      </w:r>
    </w:p>
    <w:p w14:paraId="2E76EB8C" w14:textId="77777777" w:rsidR="008E42A5" w:rsidRPr="008E42A5" w:rsidRDefault="008E42A5" w:rsidP="008E42A5">
      <w:pPr>
        <w:rPr>
          <w:rFonts w:asciiTheme="majorHAnsi" w:eastAsia="Times New Roman" w:hAnsiTheme="majorHAnsi" w:cs="Times New Roman"/>
          <w:sz w:val="28"/>
          <w:szCs w:val="28"/>
          <w:lang w:eastAsia="en-GB"/>
        </w:rPr>
      </w:pPr>
    </w:p>
    <w:p w14:paraId="10FE535C" w14:textId="77777777" w:rsidR="008E42A5" w:rsidRPr="008E42A5" w:rsidRDefault="008E42A5" w:rsidP="004B3908">
      <w:pPr>
        <w:widowControl w:val="0"/>
        <w:autoSpaceDE w:val="0"/>
        <w:autoSpaceDN w:val="0"/>
        <w:adjustRightInd w:val="0"/>
        <w:rPr>
          <w:rFonts w:asciiTheme="majorHAnsi" w:hAnsiTheme="majorHAnsi" w:cs="Times New Roman"/>
          <w:color w:val="3366FF"/>
          <w:sz w:val="28"/>
          <w:szCs w:val="28"/>
        </w:rPr>
      </w:pPr>
    </w:p>
    <w:p w14:paraId="74DF0A8A" w14:textId="77777777" w:rsidR="00356515" w:rsidRPr="008E42A5" w:rsidRDefault="00356515" w:rsidP="00356515">
      <w:pPr>
        <w:widowControl w:val="0"/>
        <w:autoSpaceDE w:val="0"/>
        <w:autoSpaceDN w:val="0"/>
        <w:adjustRightInd w:val="0"/>
        <w:rPr>
          <w:rFonts w:asciiTheme="majorHAnsi" w:hAnsiTheme="majorHAnsi"/>
          <w:b/>
          <w:sz w:val="28"/>
          <w:szCs w:val="28"/>
        </w:rPr>
      </w:pPr>
      <w:r w:rsidRPr="008E42A5">
        <w:rPr>
          <w:rFonts w:asciiTheme="majorHAnsi" w:hAnsiTheme="majorHAnsi"/>
          <w:b/>
          <w:sz w:val="28"/>
          <w:szCs w:val="28"/>
        </w:rPr>
        <w:t>Bible notes</w:t>
      </w:r>
    </w:p>
    <w:p w14:paraId="1FA0DCD7" w14:textId="77777777" w:rsidR="00235E27" w:rsidRPr="008E42A5" w:rsidRDefault="00235E27" w:rsidP="00235E27">
      <w:pPr>
        <w:rPr>
          <w:rFonts w:asciiTheme="majorHAnsi" w:eastAsia="Times New Roman" w:hAnsiTheme="majorHAnsi" w:cs="Times New Roman"/>
          <w:color w:val="4D4D4D"/>
          <w:sz w:val="28"/>
          <w:szCs w:val="28"/>
          <w:lang w:eastAsia="en-GB"/>
        </w:rPr>
      </w:pPr>
    </w:p>
    <w:p w14:paraId="3912C1C8" w14:textId="46D448F0" w:rsidR="00235E27" w:rsidRPr="008E42A5" w:rsidRDefault="008E42A5" w:rsidP="00235E27">
      <w:pPr>
        <w:rPr>
          <w:rFonts w:asciiTheme="majorHAnsi" w:eastAsia="Times New Roman" w:hAnsiTheme="majorHAnsi" w:cs="Times New Roman"/>
          <w:color w:val="4D4D4D"/>
          <w:sz w:val="28"/>
          <w:szCs w:val="28"/>
          <w:lang w:eastAsia="en-GB"/>
        </w:rPr>
      </w:pPr>
      <w:r w:rsidRPr="008E42A5">
        <w:rPr>
          <w:rFonts w:asciiTheme="majorHAnsi" w:eastAsia="Times New Roman" w:hAnsiTheme="majorHAnsi" w:cs="Times New Roman"/>
          <w:color w:val="4D4D4D"/>
          <w:sz w:val="28"/>
          <w:szCs w:val="28"/>
          <w:lang w:eastAsia="en-GB"/>
        </w:rPr>
        <w:t xml:space="preserve">Two blind men joined the crowd walking with Jesus from Jericho. Calling out, ‘Lord, have mercy on us, Son of David!’ and asking, ‘Lord, let our eyes be opened’, their sight was restored and they followed him to Jerusalem (20.29-34). He had made careful preparations to ride into the city as a bold prophetic sign, fulfilling ‘what had been spoken through the prophet’ in Isaiah 62.11 and Zechariah 9.9. The peaceful king of those awaiting God’s deliverance entered the Temple, where, in another bold prophetic sign, he drove out the merchants </w:t>
      </w:r>
      <w:r w:rsidRPr="008E42A5">
        <w:rPr>
          <w:rFonts w:asciiTheme="majorHAnsi" w:eastAsia="Times New Roman" w:hAnsiTheme="majorHAnsi" w:cs="Times New Roman"/>
          <w:color w:val="4D4D4D"/>
          <w:sz w:val="28"/>
          <w:szCs w:val="28"/>
          <w:lang w:eastAsia="en-GB"/>
        </w:rPr>
        <w:lastRenderedPageBreak/>
        <w:t>and cured the blind and lame (verses 12-17). This pilgrim, ‘who comes in the name of the Lord’ (Psalm 118.26), himself sings the festival psalms (113-118, the ‘</w:t>
      </w:r>
      <w:proofErr w:type="spellStart"/>
      <w:r w:rsidRPr="008E42A5">
        <w:rPr>
          <w:rFonts w:asciiTheme="majorHAnsi" w:eastAsia="Times New Roman" w:hAnsiTheme="majorHAnsi" w:cs="Times New Roman"/>
          <w:color w:val="4D4D4D"/>
          <w:sz w:val="28"/>
          <w:szCs w:val="28"/>
          <w:lang w:eastAsia="en-GB"/>
        </w:rPr>
        <w:t>Hallel</w:t>
      </w:r>
      <w:proofErr w:type="spellEnd"/>
      <w:r w:rsidRPr="008E42A5">
        <w:rPr>
          <w:rFonts w:asciiTheme="majorHAnsi" w:eastAsia="Times New Roman" w:hAnsiTheme="majorHAnsi" w:cs="Times New Roman"/>
          <w:color w:val="4D4D4D"/>
          <w:sz w:val="28"/>
          <w:szCs w:val="28"/>
          <w:lang w:eastAsia="en-GB"/>
        </w:rPr>
        <w:t>’) with his disciples (Matthew 26.30, Mark 14.26). But the words are now about him, ‘the Son of David’ cheered by the crowd, ‘Hosanna’ (Psalm 118.25; translated in NRSV as ‘save us’). Like the blind men, the crowd’s eyes are opened to recognise Jesus. In celebratory mood, they contribute their precious cloaks (see 5.40 and 9.16), recalling an earlier time when ‘they all took their cloaks and spread them for him on the bare steps; and they blew the trumpet, and proclaimed, “Jehu is king”’ (2 Kings 9.13). David had banished the blind and the lame from the house of the Lord (2 Samuel 5.8), but this Son of David welcomes them into the ‘house of prayer’, where he heals them. And the children cry out in the Temple, ‘Hosanna to the Son of David’ (v.9).</w:t>
      </w:r>
    </w:p>
    <w:p w14:paraId="7EC29034" w14:textId="77777777" w:rsidR="008E42A5" w:rsidRDefault="008E42A5" w:rsidP="00235E27">
      <w:pPr>
        <w:rPr>
          <w:rStyle w:val="Strong"/>
          <w:rFonts w:asciiTheme="majorHAnsi" w:eastAsia="Times New Roman" w:hAnsiTheme="majorHAnsi"/>
          <w:color w:val="9E4778"/>
          <w:sz w:val="28"/>
          <w:szCs w:val="28"/>
        </w:rPr>
      </w:pPr>
    </w:p>
    <w:p w14:paraId="092309A3" w14:textId="77777777" w:rsidR="008E42A5" w:rsidRDefault="008E42A5" w:rsidP="00235E27">
      <w:pPr>
        <w:rPr>
          <w:rStyle w:val="Strong"/>
          <w:rFonts w:asciiTheme="majorHAnsi" w:eastAsia="Times New Roman" w:hAnsiTheme="majorHAnsi"/>
          <w:color w:val="9E4778"/>
          <w:sz w:val="28"/>
          <w:szCs w:val="28"/>
        </w:rPr>
      </w:pPr>
    </w:p>
    <w:p w14:paraId="203577AD" w14:textId="77777777" w:rsidR="008E42A5" w:rsidRDefault="008E42A5" w:rsidP="00235E27">
      <w:pPr>
        <w:rPr>
          <w:rStyle w:val="Strong"/>
          <w:rFonts w:asciiTheme="majorHAnsi" w:eastAsia="Times New Roman" w:hAnsiTheme="majorHAnsi"/>
          <w:color w:val="9E4778"/>
          <w:sz w:val="28"/>
          <w:szCs w:val="28"/>
        </w:rPr>
      </w:pPr>
    </w:p>
    <w:p w14:paraId="3E3CE9EF" w14:textId="77777777" w:rsidR="008E42A5" w:rsidRDefault="008E42A5" w:rsidP="00235E27">
      <w:pPr>
        <w:rPr>
          <w:rStyle w:val="Strong"/>
          <w:rFonts w:asciiTheme="majorHAnsi" w:eastAsia="Times New Roman" w:hAnsiTheme="majorHAnsi"/>
          <w:color w:val="9E4778"/>
          <w:sz w:val="28"/>
          <w:szCs w:val="28"/>
        </w:rPr>
      </w:pPr>
    </w:p>
    <w:p w14:paraId="6DA25895" w14:textId="17C343F5" w:rsidR="00356515" w:rsidRPr="008E42A5" w:rsidRDefault="00356515" w:rsidP="00235E27">
      <w:pPr>
        <w:rPr>
          <w:rFonts w:asciiTheme="majorHAnsi" w:eastAsia="Times New Roman" w:hAnsiTheme="majorHAnsi" w:cs="Times New Roman"/>
          <w:color w:val="4D4D4D"/>
          <w:sz w:val="28"/>
          <w:szCs w:val="28"/>
          <w:lang w:eastAsia="en-GB"/>
        </w:rPr>
      </w:pPr>
      <w:r w:rsidRPr="008E42A5">
        <w:rPr>
          <w:rStyle w:val="Strong"/>
          <w:rFonts w:asciiTheme="majorHAnsi" w:eastAsia="Times New Roman" w:hAnsiTheme="majorHAnsi"/>
          <w:color w:val="9E4778"/>
          <w:sz w:val="28"/>
          <w:szCs w:val="28"/>
        </w:rPr>
        <w:t>Reflection</w:t>
      </w:r>
    </w:p>
    <w:p w14:paraId="7944ED02" w14:textId="77777777" w:rsidR="00235E27" w:rsidRPr="008E42A5" w:rsidRDefault="00235E27" w:rsidP="00235E27">
      <w:pPr>
        <w:pStyle w:val="NormalWeb"/>
        <w:spacing w:before="0" w:beforeAutospacing="0" w:after="150" w:afterAutospacing="0" w:line="375" w:lineRule="atLeast"/>
        <w:rPr>
          <w:rStyle w:val="Emphasis"/>
          <w:rFonts w:asciiTheme="majorHAnsi" w:hAnsiTheme="majorHAnsi"/>
          <w:color w:val="4D4D4D"/>
          <w:sz w:val="28"/>
          <w:szCs w:val="28"/>
        </w:rPr>
      </w:pPr>
    </w:p>
    <w:p w14:paraId="7153DBB2" w14:textId="77777777" w:rsidR="008E42A5" w:rsidRDefault="008E42A5" w:rsidP="008E42A5">
      <w:pPr>
        <w:pStyle w:val="NormalWeb"/>
        <w:spacing w:before="0" w:beforeAutospacing="0" w:after="150" w:afterAutospacing="0" w:line="375" w:lineRule="atLeast"/>
        <w:rPr>
          <w:rStyle w:val="Emphasis"/>
          <w:rFonts w:asciiTheme="majorHAnsi" w:hAnsiTheme="majorHAnsi"/>
          <w:color w:val="4D4D4D"/>
          <w:sz w:val="28"/>
          <w:szCs w:val="28"/>
        </w:rPr>
      </w:pPr>
    </w:p>
    <w:p w14:paraId="065F1B2E" w14:textId="77777777" w:rsidR="008E42A5" w:rsidRPr="008E42A5" w:rsidRDefault="008E42A5" w:rsidP="008E42A5">
      <w:pPr>
        <w:pStyle w:val="NormalWeb"/>
        <w:spacing w:before="0" w:beforeAutospacing="0" w:after="150" w:afterAutospacing="0" w:line="375" w:lineRule="atLeast"/>
        <w:rPr>
          <w:rFonts w:asciiTheme="majorHAnsi" w:hAnsiTheme="majorHAnsi"/>
          <w:color w:val="4D4D4D"/>
          <w:sz w:val="28"/>
          <w:szCs w:val="28"/>
        </w:rPr>
      </w:pPr>
      <w:r w:rsidRPr="008E42A5">
        <w:rPr>
          <w:rStyle w:val="Emphasis"/>
          <w:rFonts w:asciiTheme="majorHAnsi" w:hAnsiTheme="majorHAnsi"/>
          <w:color w:val="4D4D4D"/>
          <w:sz w:val="28"/>
          <w:szCs w:val="28"/>
        </w:rPr>
        <w:t>Spend a few moments thinking about what stands out for you from the Bible reading. This idea may help.</w:t>
      </w:r>
    </w:p>
    <w:p w14:paraId="09A26791" w14:textId="77777777" w:rsidR="008E42A5" w:rsidRPr="008E42A5" w:rsidRDefault="008E42A5" w:rsidP="008E42A5">
      <w:pPr>
        <w:pStyle w:val="NormalWeb"/>
        <w:spacing w:before="0" w:beforeAutospacing="0" w:after="150" w:afterAutospacing="0" w:line="375" w:lineRule="atLeast"/>
        <w:rPr>
          <w:rStyle w:val="normaltextrun"/>
          <w:rFonts w:asciiTheme="majorHAnsi" w:hAnsiTheme="majorHAnsi"/>
          <w:color w:val="4D4D4D"/>
          <w:sz w:val="28"/>
          <w:szCs w:val="28"/>
        </w:rPr>
      </w:pPr>
      <w:r w:rsidRPr="008E42A5">
        <w:rPr>
          <w:rFonts w:asciiTheme="majorHAnsi" w:hAnsiTheme="majorHAnsi"/>
          <w:color w:val="4D4D4D"/>
          <w:sz w:val="28"/>
          <w:szCs w:val="28"/>
        </w:rPr>
        <w:t>How do you feel about Jesus making such a triumphal entry into Jerusalem? What do you think about the pomp and circumstance, the (as it would seem) courting of adoration? How does this square up with the image of ‘Gentle Jesus, meek and mild’, which some of us were taught in the past? Which is the real Jesus? Perhaps we need a shift in perspective. Jesus’ procession was not a show of power or military might that the Romans then, or any nation today, might wish to portray. The adoration of the crowd seems to have been spontaneous rather than incited. What was it about Jesus that invited this response? [</w:t>
      </w:r>
      <w:r w:rsidRPr="008E42A5">
        <w:rPr>
          <w:rStyle w:val="normaltextrun"/>
          <w:rFonts w:asciiTheme="majorHAnsi" w:hAnsiTheme="majorHAnsi"/>
          <w:color w:val="4D4D4D"/>
          <w:sz w:val="28"/>
          <w:szCs w:val="28"/>
        </w:rPr>
        <w:t>What is it about him that we respond to and honour?]</w:t>
      </w:r>
    </w:p>
    <w:p w14:paraId="39203E91" w14:textId="77777777" w:rsidR="008E42A5" w:rsidRDefault="008E42A5" w:rsidP="008E42A5">
      <w:pPr>
        <w:widowControl w:val="0"/>
        <w:autoSpaceDE w:val="0"/>
        <w:autoSpaceDN w:val="0"/>
        <w:adjustRightInd w:val="0"/>
        <w:rPr>
          <w:rFonts w:asciiTheme="majorHAnsi" w:hAnsiTheme="majorHAnsi" w:cs="Helvetica"/>
          <w:b/>
          <w:bCs/>
          <w:color w:val="8B3265"/>
          <w:sz w:val="28"/>
          <w:szCs w:val="28"/>
        </w:rPr>
      </w:pPr>
    </w:p>
    <w:p w14:paraId="250D00BE" w14:textId="77777777" w:rsidR="008E42A5" w:rsidRDefault="008E42A5" w:rsidP="008E42A5">
      <w:pPr>
        <w:widowControl w:val="0"/>
        <w:autoSpaceDE w:val="0"/>
        <w:autoSpaceDN w:val="0"/>
        <w:adjustRightInd w:val="0"/>
        <w:rPr>
          <w:rFonts w:asciiTheme="majorHAnsi" w:hAnsiTheme="majorHAnsi" w:cs="Helvetica"/>
          <w:b/>
          <w:bCs/>
          <w:color w:val="8B3265"/>
          <w:sz w:val="28"/>
          <w:szCs w:val="28"/>
        </w:rPr>
      </w:pPr>
    </w:p>
    <w:p w14:paraId="7EE2381C" w14:textId="77777777" w:rsidR="008E42A5" w:rsidRDefault="008E42A5" w:rsidP="008E42A5">
      <w:pPr>
        <w:widowControl w:val="0"/>
        <w:autoSpaceDE w:val="0"/>
        <w:autoSpaceDN w:val="0"/>
        <w:adjustRightInd w:val="0"/>
        <w:rPr>
          <w:rFonts w:asciiTheme="majorHAnsi" w:hAnsiTheme="majorHAnsi" w:cs="Helvetica"/>
          <w:b/>
          <w:bCs/>
          <w:color w:val="8B3265"/>
          <w:sz w:val="28"/>
          <w:szCs w:val="28"/>
        </w:rPr>
      </w:pPr>
    </w:p>
    <w:p w14:paraId="478F8820" w14:textId="77777777" w:rsidR="008E42A5" w:rsidRDefault="008E42A5" w:rsidP="008E42A5">
      <w:pPr>
        <w:widowControl w:val="0"/>
        <w:autoSpaceDE w:val="0"/>
        <w:autoSpaceDN w:val="0"/>
        <w:adjustRightInd w:val="0"/>
        <w:rPr>
          <w:rFonts w:asciiTheme="majorHAnsi" w:hAnsiTheme="majorHAnsi" w:cs="Helvetica"/>
          <w:b/>
          <w:bCs/>
          <w:color w:val="8B3265"/>
          <w:sz w:val="28"/>
          <w:szCs w:val="28"/>
        </w:rPr>
      </w:pPr>
    </w:p>
    <w:p w14:paraId="68661A80" w14:textId="77777777" w:rsidR="008E42A5" w:rsidRDefault="008E42A5" w:rsidP="008E42A5">
      <w:pPr>
        <w:widowControl w:val="0"/>
        <w:autoSpaceDE w:val="0"/>
        <w:autoSpaceDN w:val="0"/>
        <w:adjustRightInd w:val="0"/>
        <w:rPr>
          <w:rFonts w:asciiTheme="majorHAnsi" w:hAnsiTheme="majorHAnsi" w:cs="Helvetica"/>
          <w:b/>
          <w:bCs/>
          <w:color w:val="8B3265"/>
          <w:sz w:val="28"/>
          <w:szCs w:val="28"/>
        </w:rPr>
      </w:pPr>
    </w:p>
    <w:p w14:paraId="30138967" w14:textId="77777777" w:rsidR="008E42A5" w:rsidRDefault="008E42A5" w:rsidP="008E42A5">
      <w:pPr>
        <w:widowControl w:val="0"/>
        <w:autoSpaceDE w:val="0"/>
        <w:autoSpaceDN w:val="0"/>
        <w:adjustRightInd w:val="0"/>
        <w:rPr>
          <w:rFonts w:asciiTheme="majorHAnsi" w:hAnsiTheme="majorHAnsi" w:cs="Helvetica"/>
          <w:b/>
          <w:bCs/>
          <w:color w:val="8B3265"/>
          <w:sz w:val="28"/>
          <w:szCs w:val="28"/>
        </w:rPr>
      </w:pPr>
    </w:p>
    <w:p w14:paraId="788AF348" w14:textId="77777777" w:rsidR="008E42A5" w:rsidRDefault="008E42A5" w:rsidP="008E42A5">
      <w:pPr>
        <w:widowControl w:val="0"/>
        <w:autoSpaceDE w:val="0"/>
        <w:autoSpaceDN w:val="0"/>
        <w:adjustRightInd w:val="0"/>
        <w:rPr>
          <w:rFonts w:asciiTheme="majorHAnsi" w:hAnsiTheme="majorHAnsi" w:cs="Helvetica"/>
          <w:b/>
          <w:bCs/>
          <w:color w:val="8B3265"/>
          <w:sz w:val="28"/>
          <w:szCs w:val="28"/>
        </w:rPr>
      </w:pPr>
    </w:p>
    <w:p w14:paraId="378AE46A" w14:textId="77777777" w:rsidR="008E42A5" w:rsidRPr="008E42A5" w:rsidRDefault="008E42A5" w:rsidP="008E42A5">
      <w:pPr>
        <w:widowControl w:val="0"/>
        <w:autoSpaceDE w:val="0"/>
        <w:autoSpaceDN w:val="0"/>
        <w:adjustRightInd w:val="0"/>
        <w:rPr>
          <w:rFonts w:asciiTheme="majorHAnsi" w:hAnsiTheme="majorHAnsi" w:cs="Helvetica"/>
          <w:color w:val="03295C"/>
          <w:sz w:val="28"/>
          <w:szCs w:val="28"/>
        </w:rPr>
      </w:pPr>
      <w:r w:rsidRPr="008E42A5">
        <w:rPr>
          <w:rFonts w:asciiTheme="majorHAnsi" w:hAnsiTheme="majorHAnsi" w:cs="Helvetica"/>
          <w:b/>
          <w:bCs/>
          <w:color w:val="8B3265"/>
          <w:sz w:val="28"/>
          <w:szCs w:val="28"/>
        </w:rPr>
        <w:lastRenderedPageBreak/>
        <w:t>Questions for reflection</w:t>
      </w:r>
    </w:p>
    <w:p w14:paraId="66698362" w14:textId="77777777" w:rsidR="008E42A5" w:rsidRPr="008E42A5" w:rsidRDefault="008E42A5" w:rsidP="008E42A5">
      <w:pPr>
        <w:widowControl w:val="0"/>
        <w:autoSpaceDE w:val="0"/>
        <w:autoSpaceDN w:val="0"/>
        <w:adjustRightInd w:val="0"/>
        <w:rPr>
          <w:rFonts w:asciiTheme="majorHAnsi" w:hAnsiTheme="majorHAnsi" w:cs="Helvetica"/>
          <w:color w:val="3C3C3C"/>
          <w:sz w:val="28"/>
          <w:szCs w:val="28"/>
        </w:rPr>
      </w:pPr>
      <w:r w:rsidRPr="008E42A5">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8E42A5" w:rsidRPr="008E42A5" w14:paraId="7B7ABC95" w14:textId="77777777">
        <w:tblPrEx>
          <w:tblCellMar>
            <w:top w:w="0" w:type="dxa"/>
            <w:bottom w:w="0" w:type="dxa"/>
          </w:tblCellMar>
        </w:tblPrEx>
        <w:tc>
          <w:tcPr>
            <w:tcW w:w="5200" w:type="dxa"/>
            <w:tcMar>
              <w:top w:w="100" w:type="nil"/>
              <w:left w:w="100" w:type="nil"/>
              <w:bottom w:w="100" w:type="nil"/>
              <w:right w:w="100" w:type="nil"/>
            </w:tcMar>
            <w:vAlign w:val="center"/>
          </w:tcPr>
          <w:p w14:paraId="78E22E60" w14:textId="5088232C" w:rsidR="008E42A5" w:rsidRPr="008E42A5" w:rsidRDefault="008E42A5">
            <w:pPr>
              <w:widowControl w:val="0"/>
              <w:autoSpaceDE w:val="0"/>
              <w:autoSpaceDN w:val="0"/>
              <w:adjustRightInd w:val="0"/>
              <w:rPr>
                <w:rFonts w:asciiTheme="majorHAnsi" w:hAnsiTheme="majorHAnsi" w:cs="Helvetica"/>
                <w:sz w:val="28"/>
                <w:szCs w:val="28"/>
              </w:rPr>
            </w:pPr>
            <w:r w:rsidRPr="008E42A5">
              <w:rPr>
                <w:rFonts w:asciiTheme="majorHAnsi" w:hAnsiTheme="majorHAnsi" w:cs="Helvetica"/>
                <w:noProof/>
                <w:color w:val="0000FF"/>
                <w:sz w:val="28"/>
                <w:szCs w:val="28"/>
                <w:lang w:eastAsia="en-GB"/>
              </w:rPr>
              <w:drawing>
                <wp:inline distT="0" distB="0" distL="0" distR="0" wp14:anchorId="3D77C9F1" wp14:editId="3FE85EC3">
                  <wp:extent cx="3175000" cy="2235200"/>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0" cy="22352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4A856B85" w14:textId="11BA4201" w:rsidR="008E42A5" w:rsidRPr="008E42A5" w:rsidRDefault="008E42A5">
            <w:pPr>
              <w:widowControl w:val="0"/>
              <w:autoSpaceDE w:val="0"/>
              <w:autoSpaceDN w:val="0"/>
              <w:adjustRightInd w:val="0"/>
              <w:rPr>
                <w:rFonts w:asciiTheme="majorHAnsi" w:hAnsiTheme="majorHAnsi" w:cs="Helvetica"/>
                <w:color w:val="3C3C3C"/>
                <w:sz w:val="28"/>
                <w:szCs w:val="28"/>
              </w:rPr>
            </w:pPr>
            <w:r w:rsidRPr="008E42A5">
              <w:rPr>
                <w:rFonts w:asciiTheme="majorHAnsi" w:hAnsiTheme="majorHAnsi" w:cs="Helvetica"/>
                <w:color w:val="3C3C3C"/>
                <w:sz w:val="28"/>
                <w:szCs w:val="28"/>
              </w:rPr>
              <w:t>.</w:t>
            </w:r>
          </w:p>
        </w:tc>
      </w:tr>
    </w:tbl>
    <w:p w14:paraId="2EA19638" w14:textId="77777777" w:rsidR="008E42A5" w:rsidRPr="008E42A5" w:rsidRDefault="008E42A5" w:rsidP="008E42A5">
      <w:pPr>
        <w:widowControl w:val="0"/>
        <w:autoSpaceDE w:val="0"/>
        <w:autoSpaceDN w:val="0"/>
        <w:adjustRightInd w:val="0"/>
        <w:rPr>
          <w:rFonts w:asciiTheme="majorHAnsi" w:hAnsiTheme="majorHAnsi" w:cs="Helvetica"/>
          <w:color w:val="3C3C3C"/>
          <w:sz w:val="28"/>
          <w:szCs w:val="28"/>
        </w:rPr>
      </w:pPr>
      <w:r w:rsidRPr="008E42A5">
        <w:rPr>
          <w:rFonts w:asciiTheme="majorHAnsi" w:hAnsiTheme="majorHAnsi" w:cs="Helvetica"/>
          <w:b/>
          <w:bCs/>
          <w:color w:val="8B3265"/>
          <w:sz w:val="28"/>
          <w:szCs w:val="28"/>
        </w:rPr>
        <w:t>Questions</w:t>
      </w:r>
    </w:p>
    <w:p w14:paraId="080CA003" w14:textId="77777777" w:rsidR="008E42A5" w:rsidRPr="008E42A5" w:rsidRDefault="008E42A5" w:rsidP="008E42A5">
      <w:pPr>
        <w:widowControl w:val="0"/>
        <w:numPr>
          <w:ilvl w:val="0"/>
          <w:numId w:val="30"/>
        </w:numPr>
        <w:tabs>
          <w:tab w:val="left" w:pos="220"/>
          <w:tab w:val="left" w:pos="720"/>
        </w:tabs>
        <w:autoSpaceDE w:val="0"/>
        <w:autoSpaceDN w:val="0"/>
        <w:adjustRightInd w:val="0"/>
        <w:rPr>
          <w:rFonts w:asciiTheme="majorHAnsi" w:hAnsiTheme="majorHAnsi" w:cs="Helvetica"/>
          <w:color w:val="3C3C3C"/>
          <w:sz w:val="28"/>
          <w:szCs w:val="28"/>
        </w:rPr>
      </w:pPr>
      <w:r w:rsidRPr="008E42A5">
        <w:rPr>
          <w:rFonts w:asciiTheme="majorHAnsi" w:hAnsiTheme="majorHAnsi" w:cs="Helvetica"/>
          <w:color w:val="3C3C3C"/>
          <w:sz w:val="28"/>
          <w:szCs w:val="28"/>
        </w:rPr>
        <w:t>Share a story about a community celebration you’ve participated in.</w:t>
      </w:r>
    </w:p>
    <w:p w14:paraId="6763595F" w14:textId="77777777" w:rsidR="008E42A5" w:rsidRPr="008E42A5" w:rsidRDefault="008E42A5" w:rsidP="008E42A5">
      <w:pPr>
        <w:widowControl w:val="0"/>
        <w:numPr>
          <w:ilvl w:val="0"/>
          <w:numId w:val="30"/>
        </w:numPr>
        <w:tabs>
          <w:tab w:val="left" w:pos="220"/>
          <w:tab w:val="left" w:pos="720"/>
        </w:tabs>
        <w:autoSpaceDE w:val="0"/>
        <w:autoSpaceDN w:val="0"/>
        <w:adjustRightInd w:val="0"/>
        <w:rPr>
          <w:rFonts w:asciiTheme="majorHAnsi" w:hAnsiTheme="majorHAnsi" w:cs="Helvetica"/>
          <w:color w:val="3C3C3C"/>
          <w:sz w:val="28"/>
          <w:szCs w:val="28"/>
        </w:rPr>
      </w:pPr>
      <w:r w:rsidRPr="008E42A5">
        <w:rPr>
          <w:rFonts w:asciiTheme="majorHAnsi" w:hAnsiTheme="majorHAnsi" w:cs="Helvetica"/>
          <w:color w:val="3C3C3C"/>
          <w:sz w:val="28"/>
          <w:szCs w:val="28"/>
        </w:rPr>
        <w:t>What opportunities can you see for gathering your community together?</w:t>
      </w:r>
    </w:p>
    <w:p w14:paraId="60B61303" w14:textId="696879E2" w:rsidR="008E42A5" w:rsidRPr="008E42A5" w:rsidRDefault="008E42A5" w:rsidP="008E42A5">
      <w:pPr>
        <w:pStyle w:val="NormalWeb"/>
        <w:numPr>
          <w:ilvl w:val="0"/>
          <w:numId w:val="30"/>
        </w:numPr>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s="Helvetica"/>
          <w:color w:val="3C3C3C"/>
          <w:sz w:val="28"/>
          <w:szCs w:val="28"/>
        </w:rPr>
        <w:t>Does your church have a reputation for celebration?</w:t>
      </w:r>
    </w:p>
    <w:p w14:paraId="3F0563B7" w14:textId="77777777" w:rsidR="00235E27" w:rsidRPr="008E42A5" w:rsidRDefault="00235E27" w:rsidP="00235E27">
      <w:pPr>
        <w:widowControl w:val="0"/>
        <w:autoSpaceDE w:val="0"/>
        <w:autoSpaceDN w:val="0"/>
        <w:adjustRightInd w:val="0"/>
        <w:rPr>
          <w:rFonts w:asciiTheme="majorHAnsi" w:hAnsiTheme="majorHAnsi" w:cs="Helvetica"/>
          <w:i/>
          <w:iCs/>
          <w:color w:val="3C3C3C"/>
          <w:sz w:val="28"/>
          <w:szCs w:val="28"/>
        </w:rPr>
      </w:pPr>
    </w:p>
    <w:p w14:paraId="1715E256" w14:textId="65F38A9B" w:rsidR="0028032D" w:rsidRPr="008E42A5" w:rsidRDefault="0028032D" w:rsidP="00573B21">
      <w:pPr>
        <w:pStyle w:val="Heading2"/>
        <w:spacing w:before="0" w:after="150"/>
        <w:rPr>
          <w:rFonts w:eastAsia="Times New Roman"/>
          <w:b/>
          <w:color w:val="000000"/>
          <w:sz w:val="28"/>
          <w:szCs w:val="28"/>
          <w:lang w:eastAsia="en-GB"/>
        </w:rPr>
      </w:pPr>
      <w:r w:rsidRPr="008E42A5">
        <w:rPr>
          <w:rStyle w:val="bluetext"/>
          <w:rFonts w:eastAsia="Times New Roman"/>
          <w:b/>
          <w:color w:val="103A71"/>
          <w:sz w:val="28"/>
          <w:szCs w:val="28"/>
        </w:rPr>
        <w:t>Prayer</w:t>
      </w:r>
    </w:p>
    <w:p w14:paraId="2BF401F4" w14:textId="77777777" w:rsidR="008E42A5" w:rsidRPr="008E42A5" w:rsidRDefault="008E42A5" w:rsidP="008E42A5">
      <w:pPr>
        <w:pStyle w:val="NormalWeb"/>
        <w:spacing w:before="0" w:beforeAutospacing="0" w:after="150" w:afterAutospacing="0" w:line="375" w:lineRule="atLeast"/>
        <w:rPr>
          <w:rFonts w:asciiTheme="majorHAnsi" w:hAnsiTheme="majorHAnsi"/>
          <w:color w:val="4D4D4D"/>
          <w:sz w:val="28"/>
          <w:szCs w:val="28"/>
        </w:rPr>
      </w:pPr>
      <w:r w:rsidRPr="008E42A5">
        <w:rPr>
          <w:rStyle w:val="Emphasis"/>
          <w:rFonts w:asciiTheme="majorHAnsi" w:hAnsiTheme="majorHAnsi"/>
          <w:color w:val="4D4D4D"/>
          <w:sz w:val="28"/>
          <w:szCs w:val="28"/>
        </w:rPr>
        <w:t>Adapt to your local context.</w:t>
      </w:r>
    </w:p>
    <w:p w14:paraId="4AFBBDF7" w14:textId="77777777" w:rsidR="008E42A5" w:rsidRPr="008E42A5" w:rsidRDefault="008E42A5" w:rsidP="008E42A5">
      <w:pPr>
        <w:pStyle w:val="NormalWeb"/>
        <w:spacing w:before="0" w:beforeAutospacing="0" w:after="150" w:afterAutospacing="0" w:line="375" w:lineRule="atLeast"/>
        <w:rPr>
          <w:rFonts w:asciiTheme="majorHAnsi" w:hAnsiTheme="majorHAnsi"/>
          <w:color w:val="4D4D4D"/>
          <w:sz w:val="28"/>
          <w:szCs w:val="28"/>
        </w:rPr>
      </w:pPr>
      <w:r w:rsidRPr="008E42A5">
        <w:rPr>
          <w:rStyle w:val="normaltextrun"/>
          <w:rFonts w:asciiTheme="majorHAnsi" w:hAnsiTheme="majorHAnsi"/>
          <w:b/>
          <w:bCs/>
          <w:color w:val="4D4D4D"/>
          <w:sz w:val="28"/>
          <w:szCs w:val="28"/>
        </w:rPr>
        <w:t>A prayer of thanksgiving</w:t>
      </w:r>
    </w:p>
    <w:p w14:paraId="36B37BC8" w14:textId="77777777" w:rsidR="008E42A5" w:rsidRPr="008E42A5" w:rsidRDefault="008E42A5" w:rsidP="008E42A5">
      <w:pPr>
        <w:pStyle w:val="NormalWeb"/>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olor w:val="4D4D4D"/>
          <w:sz w:val="28"/>
          <w:szCs w:val="28"/>
        </w:rPr>
        <w:t>We praise you, Lord,</w:t>
      </w:r>
      <w:bookmarkStart w:id="0" w:name="_GoBack"/>
      <w:bookmarkEnd w:id="0"/>
      <w:r w:rsidRPr="008E42A5">
        <w:rPr>
          <w:rFonts w:asciiTheme="majorHAnsi" w:hAnsiTheme="majorHAnsi"/>
          <w:color w:val="4D4D4D"/>
          <w:sz w:val="28"/>
          <w:szCs w:val="28"/>
        </w:rPr>
        <w:br/>
        <w:t>that you travelled the road that led to your death,</w:t>
      </w:r>
      <w:r w:rsidRPr="008E42A5">
        <w:rPr>
          <w:rFonts w:asciiTheme="majorHAnsi" w:hAnsiTheme="majorHAnsi"/>
          <w:color w:val="4D4D4D"/>
          <w:sz w:val="28"/>
          <w:szCs w:val="28"/>
        </w:rPr>
        <w:br/>
        <w:t>not with armies but gently, riding on a donkey.</w:t>
      </w:r>
      <w:r w:rsidRPr="008E42A5">
        <w:rPr>
          <w:rFonts w:asciiTheme="majorHAnsi" w:hAnsiTheme="majorHAnsi"/>
          <w:color w:val="4D4D4D"/>
          <w:sz w:val="28"/>
          <w:szCs w:val="28"/>
        </w:rPr>
        <w:br/>
        <w:t>We thank you that,</w:t>
      </w:r>
      <w:r w:rsidRPr="008E42A5">
        <w:rPr>
          <w:rStyle w:val="apple-converted-space"/>
          <w:rFonts w:asciiTheme="majorHAnsi" w:hAnsiTheme="majorHAnsi"/>
          <w:color w:val="4D4D4D"/>
          <w:sz w:val="28"/>
          <w:szCs w:val="28"/>
        </w:rPr>
        <w:t> </w:t>
      </w:r>
      <w:r w:rsidRPr="008E42A5">
        <w:rPr>
          <w:rFonts w:asciiTheme="majorHAnsi" w:hAnsiTheme="majorHAnsi"/>
          <w:color w:val="4D4D4D"/>
          <w:sz w:val="28"/>
          <w:szCs w:val="28"/>
        </w:rPr>
        <w:t>wherever you call us to travel,</w:t>
      </w:r>
      <w:r w:rsidRPr="008E42A5">
        <w:rPr>
          <w:rFonts w:asciiTheme="majorHAnsi" w:hAnsiTheme="majorHAnsi"/>
          <w:color w:val="4D4D4D"/>
          <w:sz w:val="28"/>
          <w:szCs w:val="28"/>
        </w:rPr>
        <w:br/>
        <w:t>into whatever situation, we too can go gently.</w:t>
      </w:r>
      <w:r w:rsidRPr="008E42A5">
        <w:rPr>
          <w:rFonts w:asciiTheme="majorHAnsi" w:hAnsiTheme="majorHAnsi"/>
          <w:color w:val="4D4D4D"/>
          <w:sz w:val="28"/>
          <w:szCs w:val="28"/>
        </w:rPr>
        <w:br/>
        <w:t>Surrounded by your love and your community,</w:t>
      </w:r>
      <w:r w:rsidRPr="008E42A5">
        <w:rPr>
          <w:rFonts w:asciiTheme="majorHAnsi" w:hAnsiTheme="majorHAnsi"/>
          <w:color w:val="4D4D4D"/>
          <w:sz w:val="28"/>
          <w:szCs w:val="28"/>
        </w:rPr>
        <w:br/>
        <w:t>we go out today in</w:t>
      </w:r>
      <w:r w:rsidRPr="008E42A5">
        <w:rPr>
          <w:rStyle w:val="apple-converted-space"/>
          <w:rFonts w:asciiTheme="majorHAnsi" w:hAnsiTheme="majorHAnsi"/>
          <w:color w:val="4D4D4D"/>
          <w:sz w:val="28"/>
          <w:szCs w:val="28"/>
        </w:rPr>
        <w:t> </w:t>
      </w:r>
      <w:r w:rsidRPr="008E42A5">
        <w:rPr>
          <w:rFonts w:asciiTheme="majorHAnsi" w:hAnsiTheme="majorHAnsi"/>
          <w:color w:val="4D4D4D"/>
          <w:sz w:val="28"/>
          <w:szCs w:val="28"/>
        </w:rPr>
        <w:t>your name, singing</w:t>
      </w:r>
      <w:r w:rsidRPr="008E42A5">
        <w:rPr>
          <w:rFonts w:asciiTheme="majorHAnsi" w:hAnsiTheme="majorHAnsi"/>
          <w:color w:val="4D4D4D"/>
          <w:sz w:val="28"/>
          <w:szCs w:val="28"/>
        </w:rPr>
        <w:br/>
      </w:r>
      <w:r w:rsidRPr="008E42A5">
        <w:rPr>
          <w:rStyle w:val="Strong"/>
          <w:rFonts w:asciiTheme="majorHAnsi" w:hAnsiTheme="majorHAnsi"/>
          <w:color w:val="4D4D4D"/>
          <w:sz w:val="28"/>
          <w:szCs w:val="28"/>
        </w:rPr>
        <w:t>Hosanna in the highest heaven.</w:t>
      </w:r>
      <w:r w:rsidRPr="008E42A5">
        <w:rPr>
          <w:rStyle w:val="apple-converted-space"/>
          <w:rFonts w:asciiTheme="majorHAnsi" w:hAnsiTheme="majorHAnsi"/>
          <w:b/>
          <w:bCs/>
          <w:color w:val="4D4D4D"/>
          <w:sz w:val="28"/>
          <w:szCs w:val="28"/>
        </w:rPr>
        <w:t> </w:t>
      </w:r>
    </w:p>
    <w:p w14:paraId="1039CF42" w14:textId="05A3FA36" w:rsidR="008E42A5" w:rsidRPr="008E42A5" w:rsidRDefault="008E42A5" w:rsidP="008E42A5">
      <w:pPr>
        <w:pStyle w:val="NormalWeb"/>
        <w:spacing w:before="0" w:beforeAutospacing="0" w:after="150" w:afterAutospacing="0" w:line="375" w:lineRule="atLeast"/>
        <w:rPr>
          <w:rFonts w:asciiTheme="majorHAnsi" w:eastAsia="Times New Roman" w:hAnsiTheme="majorHAnsi"/>
          <w:color w:val="000000"/>
          <w:sz w:val="28"/>
          <w:szCs w:val="28"/>
        </w:rPr>
      </w:pPr>
      <w:r w:rsidRPr="008E42A5">
        <w:rPr>
          <w:rFonts w:asciiTheme="majorHAnsi" w:hAnsiTheme="majorHAnsi"/>
          <w:color w:val="4D4D4D"/>
          <w:sz w:val="28"/>
          <w:szCs w:val="28"/>
        </w:rPr>
        <w:t> </w:t>
      </w:r>
      <w:r w:rsidRPr="008E42A5">
        <w:rPr>
          <w:rStyle w:val="Strong"/>
          <w:rFonts w:asciiTheme="majorHAnsi" w:eastAsia="Times New Roman" w:hAnsiTheme="majorHAnsi"/>
          <w:bCs w:val="0"/>
          <w:color w:val="103A71"/>
          <w:sz w:val="28"/>
          <w:szCs w:val="28"/>
        </w:rPr>
        <w:t>A prayer to end the Bible study</w:t>
      </w:r>
      <w:r w:rsidRPr="008E42A5">
        <w:rPr>
          <w:rStyle w:val="apple-converted-space"/>
          <w:rFonts w:asciiTheme="majorHAnsi" w:eastAsia="Times New Roman" w:hAnsiTheme="majorHAnsi"/>
          <w:color w:val="103A71"/>
          <w:sz w:val="28"/>
          <w:szCs w:val="28"/>
        </w:rPr>
        <w:t> </w:t>
      </w:r>
    </w:p>
    <w:p w14:paraId="14D0C4C3" w14:textId="77777777" w:rsidR="008E42A5" w:rsidRPr="008E42A5" w:rsidRDefault="008E42A5" w:rsidP="008E42A5">
      <w:pPr>
        <w:pStyle w:val="NormalWeb"/>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olor w:val="4D4D4D"/>
          <w:sz w:val="28"/>
          <w:szCs w:val="28"/>
        </w:rPr>
        <w:t>Go with us, good Lord, on our journey to the cross and beyond.</w:t>
      </w:r>
      <w:r w:rsidRPr="008E42A5">
        <w:rPr>
          <w:rFonts w:asciiTheme="majorHAnsi" w:hAnsiTheme="majorHAnsi"/>
          <w:color w:val="4D4D4D"/>
          <w:sz w:val="28"/>
          <w:szCs w:val="28"/>
        </w:rPr>
        <w:br/>
        <w:t>Help us to pass on our enthusiasm to others.</w:t>
      </w:r>
      <w:r w:rsidRPr="008E42A5">
        <w:rPr>
          <w:rFonts w:asciiTheme="majorHAnsi" w:hAnsiTheme="majorHAnsi"/>
          <w:color w:val="4D4D4D"/>
          <w:sz w:val="28"/>
          <w:szCs w:val="28"/>
        </w:rPr>
        <w:br/>
        <w:t>Keep us faithful to Jesus, our saviour</w:t>
      </w:r>
      <w:r w:rsidRPr="008E42A5">
        <w:rPr>
          <w:rStyle w:val="apple-converted-space"/>
          <w:rFonts w:asciiTheme="majorHAnsi" w:hAnsiTheme="majorHAnsi"/>
          <w:color w:val="4D4D4D"/>
          <w:sz w:val="28"/>
          <w:szCs w:val="28"/>
        </w:rPr>
        <w:t> </w:t>
      </w:r>
      <w:r w:rsidRPr="008E42A5">
        <w:rPr>
          <w:rFonts w:asciiTheme="majorHAnsi" w:hAnsiTheme="majorHAnsi"/>
          <w:color w:val="4D4D4D"/>
          <w:sz w:val="28"/>
          <w:szCs w:val="28"/>
        </w:rPr>
        <w:t>and friend.</w:t>
      </w:r>
      <w:r w:rsidRPr="008E42A5">
        <w:rPr>
          <w:rFonts w:asciiTheme="majorHAnsi" w:hAnsiTheme="majorHAnsi"/>
          <w:color w:val="4D4D4D"/>
          <w:sz w:val="28"/>
          <w:szCs w:val="28"/>
        </w:rPr>
        <w:br/>
        <w:t>Stir up our praise as we look forward to Easter Day.</w:t>
      </w:r>
      <w:r w:rsidRPr="008E42A5">
        <w:rPr>
          <w:rFonts w:asciiTheme="majorHAnsi" w:hAnsiTheme="majorHAnsi"/>
          <w:color w:val="4D4D4D"/>
          <w:sz w:val="28"/>
          <w:szCs w:val="28"/>
        </w:rPr>
        <w:br/>
      </w:r>
      <w:r w:rsidRPr="008E42A5">
        <w:rPr>
          <w:rStyle w:val="Strong"/>
          <w:rFonts w:asciiTheme="majorHAnsi" w:hAnsiTheme="majorHAnsi"/>
          <w:color w:val="4D4D4D"/>
          <w:sz w:val="28"/>
          <w:szCs w:val="28"/>
        </w:rPr>
        <w:t>Amen.</w:t>
      </w:r>
    </w:p>
    <w:p w14:paraId="1783C378" w14:textId="447D6F27" w:rsidR="00235E27" w:rsidRPr="008E42A5" w:rsidRDefault="00707FDA" w:rsidP="00235E27">
      <w:pPr>
        <w:pStyle w:val="Heading2"/>
        <w:spacing w:before="0" w:after="150"/>
        <w:rPr>
          <w:color w:val="4D4D4D"/>
          <w:sz w:val="28"/>
          <w:szCs w:val="28"/>
        </w:rPr>
      </w:pPr>
      <w:r w:rsidRPr="008E42A5">
        <w:rPr>
          <w:color w:val="4D4D4D"/>
          <w:sz w:val="28"/>
          <w:szCs w:val="28"/>
        </w:rPr>
        <w:lastRenderedPageBreak/>
        <w:br/>
      </w:r>
    </w:p>
    <w:p w14:paraId="34EE87DE" w14:textId="305B6EDA" w:rsidR="00DA23B2" w:rsidRPr="008E42A5"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olor w:val="4D4D4D"/>
          <w:sz w:val="28"/>
          <w:szCs w:val="28"/>
        </w:rPr>
        <w:br/>
      </w:r>
    </w:p>
    <w:p w14:paraId="3DDF2F1C" w14:textId="77777777" w:rsidR="00DA23B2" w:rsidRPr="00584158" w:rsidRDefault="00DA23B2" w:rsidP="00DA23B2">
      <w:pPr>
        <w:rPr>
          <w:rFonts w:asciiTheme="majorHAnsi" w:eastAsia="Times New Roman" w:hAnsiTheme="majorHAnsi"/>
          <w:sz w:val="28"/>
          <w:szCs w:val="28"/>
        </w:rPr>
      </w:pPr>
    </w:p>
    <w:p w14:paraId="6F9ADE27" w14:textId="51113B52" w:rsidR="00707FDA" w:rsidRPr="00584158" w:rsidRDefault="00707FDA" w:rsidP="00DA23B2">
      <w:pPr>
        <w:pStyle w:val="NormalWeb"/>
        <w:spacing w:before="0" w:beforeAutospacing="0" w:after="150" w:afterAutospacing="0" w:line="375" w:lineRule="atLeast"/>
        <w:rPr>
          <w:rFonts w:asciiTheme="majorHAnsi" w:hAnsiTheme="majorHAnsi"/>
          <w:color w:val="4D4D4D"/>
          <w:sz w:val="28"/>
          <w:szCs w:val="28"/>
        </w:rPr>
      </w:pPr>
    </w:p>
    <w:p w14:paraId="3BD0EE8C" w14:textId="0101C831" w:rsidR="00CE5629" w:rsidRPr="00707FDA" w:rsidRDefault="00CE5629" w:rsidP="00573B21">
      <w:pPr>
        <w:pStyle w:val="NormalWeb"/>
        <w:spacing w:before="0" w:beforeAutospacing="0" w:after="150" w:afterAutospacing="0" w:line="375" w:lineRule="atLeast"/>
        <w:rPr>
          <w:rFonts w:asciiTheme="majorHAnsi" w:hAnsiTheme="majorHAnsi"/>
          <w:color w:val="4D4D4D"/>
          <w:sz w:val="28"/>
          <w:szCs w:val="28"/>
        </w:rPr>
      </w:pPr>
      <w:r w:rsidRPr="00707FDA">
        <w:rPr>
          <w:rFonts w:asciiTheme="majorHAnsi" w:hAnsiTheme="majorHAnsi"/>
          <w:color w:val="4D4D4D"/>
          <w:sz w:val="28"/>
          <w:szCs w:val="28"/>
        </w:rPr>
        <w:br/>
      </w:r>
    </w:p>
    <w:p w14:paraId="79FC9A1F" w14:textId="3E041936" w:rsidR="00B13F18" w:rsidRPr="00450458" w:rsidRDefault="00B13F18" w:rsidP="0028032D">
      <w:pPr>
        <w:pStyle w:val="Heading2"/>
        <w:spacing w:before="0" w:after="150"/>
        <w:rPr>
          <w:color w:val="4D4D4D"/>
          <w:sz w:val="28"/>
          <w:szCs w:val="28"/>
        </w:rPr>
      </w:pPr>
    </w:p>
    <w:p w14:paraId="373262D4" w14:textId="77777777" w:rsidR="00B13F18" w:rsidRPr="00450458" w:rsidRDefault="00B13F18" w:rsidP="00B13F18">
      <w:pPr>
        <w:pStyle w:val="NormalWeb"/>
        <w:spacing w:before="0" w:beforeAutospacing="0" w:after="150" w:afterAutospacing="0" w:line="375" w:lineRule="atLeast"/>
        <w:rPr>
          <w:rFonts w:asciiTheme="majorHAnsi" w:hAnsiTheme="majorHAnsi"/>
          <w:color w:val="4D4D4D"/>
          <w:sz w:val="28"/>
          <w:szCs w:val="28"/>
        </w:rPr>
      </w:pPr>
      <w:r w:rsidRPr="00450458">
        <w:rPr>
          <w:rFonts w:asciiTheme="majorHAnsi" w:hAnsiTheme="majorHAnsi"/>
          <w:color w:val="4D4D4D"/>
          <w:sz w:val="28"/>
          <w:szCs w:val="28"/>
        </w:rPr>
        <w:t> </w:t>
      </w:r>
    </w:p>
    <w:p w14:paraId="71587853" w14:textId="77777777" w:rsidR="00B13F18" w:rsidRPr="00B13F18" w:rsidRDefault="00B13F18" w:rsidP="00B13F18">
      <w:pPr>
        <w:rPr>
          <w:rFonts w:asciiTheme="majorHAnsi" w:eastAsia="Times New Roman" w:hAnsiTheme="majorHAnsi"/>
          <w:sz w:val="28"/>
          <w:szCs w:val="28"/>
        </w:rPr>
      </w:pPr>
    </w:p>
    <w:p w14:paraId="2D24FE7B" w14:textId="29D7C6B7" w:rsidR="00C109BC" w:rsidRPr="00B13F18" w:rsidRDefault="00C109BC" w:rsidP="00C109BC">
      <w:pPr>
        <w:pStyle w:val="NormalWeb"/>
        <w:spacing w:before="0" w:beforeAutospacing="0" w:after="150" w:afterAutospacing="0" w:line="375" w:lineRule="atLeast"/>
        <w:rPr>
          <w:rFonts w:asciiTheme="majorHAnsi" w:hAnsiTheme="majorHAnsi"/>
          <w:color w:val="4D4D4D"/>
          <w:sz w:val="28"/>
          <w:szCs w:val="28"/>
        </w:rPr>
      </w:pPr>
    </w:p>
    <w:p w14:paraId="7BD280C8" w14:textId="592504B3" w:rsidR="0004392E" w:rsidRPr="00C109BC" w:rsidRDefault="0004392E" w:rsidP="0004392E">
      <w:pPr>
        <w:rPr>
          <w:rFonts w:asciiTheme="majorHAnsi" w:eastAsia="Times New Roman" w:hAnsiTheme="majorHAnsi" w:cs="Times New Roman"/>
          <w:sz w:val="28"/>
          <w:szCs w:val="28"/>
          <w:lang w:eastAsia="en-GB"/>
        </w:rPr>
      </w:pPr>
    </w:p>
    <w:p w14:paraId="08FF8122" w14:textId="71139000" w:rsidR="00C10C63" w:rsidRPr="00C109BC" w:rsidRDefault="00C10C63" w:rsidP="00361596">
      <w:pPr>
        <w:widowControl w:val="0"/>
        <w:autoSpaceDE w:val="0"/>
        <w:autoSpaceDN w:val="0"/>
        <w:adjustRightInd w:val="0"/>
        <w:rPr>
          <w:rFonts w:asciiTheme="majorHAnsi" w:hAnsiTheme="majorHAnsi" w:cs="Helvetica"/>
          <w:color w:val="3C3C3C"/>
          <w:sz w:val="28"/>
          <w:szCs w:val="28"/>
        </w:rPr>
      </w:pPr>
    </w:p>
    <w:p w14:paraId="273D2DD2" w14:textId="77777777" w:rsidR="008200A9" w:rsidRDefault="008200A9" w:rsidP="00361596">
      <w:pPr>
        <w:widowControl w:val="0"/>
        <w:autoSpaceDE w:val="0"/>
        <w:autoSpaceDN w:val="0"/>
        <w:adjustRightInd w:val="0"/>
        <w:rPr>
          <w:rFonts w:ascii="Helvetica" w:hAnsi="Helvetica" w:cs="Helvetica"/>
          <w:color w:val="3C3C3C"/>
          <w:sz w:val="36"/>
          <w:szCs w:val="36"/>
        </w:rPr>
      </w:pPr>
    </w:p>
    <w:p w14:paraId="1688517B" w14:textId="77777777" w:rsidR="008200A9" w:rsidRPr="00C10C63" w:rsidRDefault="008200A9" w:rsidP="00361596">
      <w:pPr>
        <w:widowControl w:val="0"/>
        <w:autoSpaceDE w:val="0"/>
        <w:autoSpaceDN w:val="0"/>
        <w:adjustRightInd w:val="0"/>
        <w:rPr>
          <w:rFonts w:asciiTheme="majorHAnsi" w:hAnsiTheme="majorHAnsi"/>
        </w:rPr>
      </w:pPr>
    </w:p>
    <w:sectPr w:rsidR="008200A9" w:rsidRPr="00C10C6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D8175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03748"/>
    <w:multiLevelType w:val="hybridMultilevel"/>
    <w:tmpl w:val="55E4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137BD"/>
    <w:multiLevelType w:val="hybridMultilevel"/>
    <w:tmpl w:val="DDC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E1B6C"/>
    <w:multiLevelType w:val="hybridMultilevel"/>
    <w:tmpl w:val="8BF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463F"/>
    <w:multiLevelType w:val="multilevel"/>
    <w:tmpl w:val="4F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D147D"/>
    <w:multiLevelType w:val="hybridMultilevel"/>
    <w:tmpl w:val="537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D7F8C"/>
    <w:multiLevelType w:val="hybridMultilevel"/>
    <w:tmpl w:val="E8F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907DF"/>
    <w:multiLevelType w:val="multilevel"/>
    <w:tmpl w:val="71D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201FA"/>
    <w:multiLevelType w:val="hybridMultilevel"/>
    <w:tmpl w:val="F98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EA2637"/>
    <w:multiLevelType w:val="hybridMultilevel"/>
    <w:tmpl w:val="A86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D26EFD"/>
    <w:multiLevelType w:val="hybridMultilevel"/>
    <w:tmpl w:val="6A4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0178C"/>
    <w:multiLevelType w:val="hybridMultilevel"/>
    <w:tmpl w:val="13BE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12A6E"/>
    <w:multiLevelType w:val="hybridMultilevel"/>
    <w:tmpl w:val="CCD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366D48"/>
    <w:multiLevelType w:val="multilevel"/>
    <w:tmpl w:val="5034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F2528B"/>
    <w:multiLevelType w:val="hybridMultilevel"/>
    <w:tmpl w:val="E63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EA7E9D"/>
    <w:multiLevelType w:val="hybridMultilevel"/>
    <w:tmpl w:val="43B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34A33"/>
    <w:multiLevelType w:val="hybridMultilevel"/>
    <w:tmpl w:val="98D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F4570D"/>
    <w:multiLevelType w:val="hybridMultilevel"/>
    <w:tmpl w:val="AE3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D50DC7"/>
    <w:multiLevelType w:val="hybridMultilevel"/>
    <w:tmpl w:val="819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6"/>
  </w:num>
  <w:num w:numId="4">
    <w:abstractNumId w:val="3"/>
  </w:num>
  <w:num w:numId="5">
    <w:abstractNumId w:val="18"/>
  </w:num>
  <w:num w:numId="6">
    <w:abstractNumId w:val="16"/>
  </w:num>
  <w:num w:numId="7">
    <w:abstractNumId w:val="8"/>
  </w:num>
  <w:num w:numId="8">
    <w:abstractNumId w:val="25"/>
  </w:num>
  <w:num w:numId="9">
    <w:abstractNumId w:val="13"/>
  </w:num>
  <w:num w:numId="10">
    <w:abstractNumId w:val="20"/>
  </w:num>
  <w:num w:numId="11">
    <w:abstractNumId w:val="14"/>
  </w:num>
  <w:num w:numId="12">
    <w:abstractNumId w:val="10"/>
  </w:num>
  <w:num w:numId="13">
    <w:abstractNumId w:val="0"/>
  </w:num>
  <w:num w:numId="14">
    <w:abstractNumId w:val="2"/>
  </w:num>
  <w:num w:numId="15">
    <w:abstractNumId w:val="27"/>
  </w:num>
  <w:num w:numId="16">
    <w:abstractNumId w:val="15"/>
  </w:num>
  <w:num w:numId="17">
    <w:abstractNumId w:val="5"/>
  </w:num>
  <w:num w:numId="18">
    <w:abstractNumId w:val="28"/>
  </w:num>
  <w:num w:numId="19">
    <w:abstractNumId w:val="9"/>
  </w:num>
  <w:num w:numId="20">
    <w:abstractNumId w:val="24"/>
  </w:num>
  <w:num w:numId="21">
    <w:abstractNumId w:val="26"/>
  </w:num>
  <w:num w:numId="22">
    <w:abstractNumId w:val="22"/>
  </w:num>
  <w:num w:numId="23">
    <w:abstractNumId w:val="23"/>
  </w:num>
  <w:num w:numId="24">
    <w:abstractNumId w:val="17"/>
  </w:num>
  <w:num w:numId="25">
    <w:abstractNumId w:val="4"/>
  </w:num>
  <w:num w:numId="26">
    <w:abstractNumId w:val="29"/>
  </w:num>
  <w:num w:numId="27">
    <w:abstractNumId w:val="12"/>
  </w:num>
  <w:num w:numId="28">
    <w:abstractNumId w:val="7"/>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4392E"/>
    <w:rsid w:val="000B01D7"/>
    <w:rsid w:val="000B6530"/>
    <w:rsid w:val="000E1FC3"/>
    <w:rsid w:val="00103037"/>
    <w:rsid w:val="00127600"/>
    <w:rsid w:val="001710CF"/>
    <w:rsid w:val="00190671"/>
    <w:rsid w:val="0019744F"/>
    <w:rsid w:val="001C4144"/>
    <w:rsid w:val="00235E27"/>
    <w:rsid w:val="0028032D"/>
    <w:rsid w:val="00302D59"/>
    <w:rsid w:val="00353182"/>
    <w:rsid w:val="00356515"/>
    <w:rsid w:val="00361596"/>
    <w:rsid w:val="00380363"/>
    <w:rsid w:val="003B7DB1"/>
    <w:rsid w:val="0041056F"/>
    <w:rsid w:val="0041686D"/>
    <w:rsid w:val="0043265C"/>
    <w:rsid w:val="00450458"/>
    <w:rsid w:val="004614B3"/>
    <w:rsid w:val="00480279"/>
    <w:rsid w:val="004823E5"/>
    <w:rsid w:val="00486EE3"/>
    <w:rsid w:val="004A613B"/>
    <w:rsid w:val="004B3908"/>
    <w:rsid w:val="00573B21"/>
    <w:rsid w:val="00584158"/>
    <w:rsid w:val="005D7422"/>
    <w:rsid w:val="005F5D2D"/>
    <w:rsid w:val="006311C3"/>
    <w:rsid w:val="006343A3"/>
    <w:rsid w:val="007017B7"/>
    <w:rsid w:val="00707FDA"/>
    <w:rsid w:val="007C652D"/>
    <w:rsid w:val="007F314C"/>
    <w:rsid w:val="00804C88"/>
    <w:rsid w:val="00817F1B"/>
    <w:rsid w:val="008200A9"/>
    <w:rsid w:val="008D5E4A"/>
    <w:rsid w:val="008E42A5"/>
    <w:rsid w:val="0093189A"/>
    <w:rsid w:val="009B16C8"/>
    <w:rsid w:val="009C6DE1"/>
    <w:rsid w:val="009F044A"/>
    <w:rsid w:val="00AC6D91"/>
    <w:rsid w:val="00AD2618"/>
    <w:rsid w:val="00AD6DA7"/>
    <w:rsid w:val="00AF3F90"/>
    <w:rsid w:val="00B13F18"/>
    <w:rsid w:val="00B56C95"/>
    <w:rsid w:val="00B769DB"/>
    <w:rsid w:val="00C109BC"/>
    <w:rsid w:val="00C10C63"/>
    <w:rsid w:val="00C126B3"/>
    <w:rsid w:val="00CE0CA2"/>
    <w:rsid w:val="00CE5629"/>
    <w:rsid w:val="00D8237B"/>
    <w:rsid w:val="00DA23B2"/>
    <w:rsid w:val="00DA61F4"/>
    <w:rsid w:val="00DC38C2"/>
    <w:rsid w:val="00E41BAE"/>
    <w:rsid w:val="00E73799"/>
    <w:rsid w:val="00E94545"/>
    <w:rsid w:val="00F35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1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361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1596"/>
    <w:rPr>
      <w:b/>
      <w:bCs/>
    </w:rPr>
  </w:style>
  <w:style w:type="character" w:customStyle="1" w:styleId="bluetext">
    <w:name w:val="bluetext"/>
    <w:basedOn w:val="DefaultParagraphFont"/>
    <w:rsid w:val="00361596"/>
  </w:style>
  <w:style w:type="character" w:styleId="Emphasis">
    <w:name w:val="Emphasis"/>
    <w:basedOn w:val="DefaultParagraphFont"/>
    <w:uiPriority w:val="20"/>
    <w:qFormat/>
    <w:rsid w:val="00361596"/>
    <w:rPr>
      <w:i/>
      <w:iCs/>
    </w:rPr>
  </w:style>
  <w:style w:type="character" w:customStyle="1" w:styleId="normaltextrun">
    <w:name w:val="normaltextrun"/>
    <w:basedOn w:val="DefaultParagraphFont"/>
    <w:rsid w:val="00CE5629"/>
  </w:style>
  <w:style w:type="paragraph" w:customStyle="1" w:styleId="chapter-2">
    <w:name w:val="chapter-2"/>
    <w:basedOn w:val="Normal"/>
    <w:rsid w:val="008E42A5"/>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8E42A5"/>
  </w:style>
  <w:style w:type="character" w:customStyle="1" w:styleId="chapternum">
    <w:name w:val="chapternum"/>
    <w:basedOn w:val="DefaultParagraphFont"/>
    <w:rsid w:val="008E42A5"/>
  </w:style>
  <w:style w:type="paragraph" w:customStyle="1" w:styleId="line">
    <w:name w:val="line"/>
    <w:basedOn w:val="Normal"/>
    <w:rsid w:val="008E42A5"/>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8E42A5"/>
  </w:style>
  <w:style w:type="character" w:styleId="Hyperlink">
    <w:name w:val="Hyperlink"/>
    <w:basedOn w:val="DefaultParagraphFont"/>
    <w:uiPriority w:val="99"/>
    <w:semiHidden/>
    <w:unhideWhenUsed/>
    <w:rsid w:val="008E42A5"/>
    <w:rPr>
      <w:color w:val="0000FF"/>
      <w:u w:val="single"/>
    </w:rPr>
  </w:style>
  <w:style w:type="paragraph" w:customStyle="1" w:styleId="top-05">
    <w:name w:val="top-05"/>
    <w:basedOn w:val="Normal"/>
    <w:rsid w:val="008E42A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7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559">
          <w:marLeft w:val="0"/>
          <w:marRight w:val="0"/>
          <w:marTop w:val="0"/>
          <w:marBottom w:val="0"/>
          <w:divBdr>
            <w:top w:val="none" w:sz="0" w:space="0" w:color="auto"/>
            <w:left w:val="none" w:sz="0" w:space="0" w:color="auto"/>
            <w:bottom w:val="none" w:sz="0" w:space="0" w:color="auto"/>
            <w:right w:val="none" w:sz="0" w:space="0" w:color="auto"/>
          </w:divBdr>
          <w:divsChild>
            <w:div w:id="281884341">
              <w:marLeft w:val="0"/>
              <w:marRight w:val="0"/>
              <w:marTop w:val="0"/>
              <w:marBottom w:val="0"/>
              <w:divBdr>
                <w:top w:val="none" w:sz="0" w:space="0" w:color="auto"/>
                <w:left w:val="none" w:sz="0" w:space="0" w:color="auto"/>
                <w:bottom w:val="none" w:sz="0" w:space="0" w:color="auto"/>
                <w:right w:val="none" w:sz="0" w:space="0" w:color="auto"/>
              </w:divBdr>
              <w:divsChild>
                <w:div w:id="543566310">
                  <w:marLeft w:val="0"/>
                  <w:marRight w:val="0"/>
                  <w:marTop w:val="0"/>
                  <w:marBottom w:val="0"/>
                  <w:divBdr>
                    <w:top w:val="none" w:sz="0" w:space="0" w:color="auto"/>
                    <w:left w:val="none" w:sz="0" w:space="0" w:color="auto"/>
                    <w:bottom w:val="none" w:sz="0" w:space="0" w:color="auto"/>
                    <w:right w:val="none" w:sz="0" w:space="0" w:color="auto"/>
                  </w:divBdr>
                  <w:divsChild>
                    <w:div w:id="1259870893">
                      <w:marLeft w:val="0"/>
                      <w:marRight w:val="0"/>
                      <w:marTop w:val="0"/>
                      <w:marBottom w:val="0"/>
                      <w:divBdr>
                        <w:top w:val="none" w:sz="0" w:space="0" w:color="auto"/>
                        <w:left w:val="none" w:sz="0" w:space="0" w:color="auto"/>
                        <w:bottom w:val="none" w:sz="0" w:space="0" w:color="auto"/>
                        <w:right w:val="none" w:sz="0" w:space="0" w:color="auto"/>
                      </w:divBdr>
                    </w:div>
                    <w:div w:id="1914199761">
                      <w:marLeft w:val="0"/>
                      <w:marRight w:val="0"/>
                      <w:marTop w:val="0"/>
                      <w:marBottom w:val="0"/>
                      <w:divBdr>
                        <w:top w:val="none" w:sz="0" w:space="0" w:color="auto"/>
                        <w:left w:val="none" w:sz="0" w:space="0" w:color="auto"/>
                        <w:bottom w:val="none" w:sz="0" w:space="0" w:color="auto"/>
                        <w:right w:val="none" w:sz="0" w:space="0" w:color="auto"/>
                      </w:divBdr>
                    </w:div>
                  </w:divsChild>
                </w:div>
                <w:div w:id="1380398938">
                  <w:marLeft w:val="0"/>
                  <w:marRight w:val="0"/>
                  <w:marTop w:val="0"/>
                  <w:marBottom w:val="0"/>
                  <w:divBdr>
                    <w:top w:val="none" w:sz="0" w:space="0" w:color="auto"/>
                    <w:left w:val="none" w:sz="0" w:space="0" w:color="auto"/>
                    <w:bottom w:val="none" w:sz="0" w:space="0" w:color="auto"/>
                    <w:right w:val="none" w:sz="0" w:space="0" w:color="auto"/>
                  </w:divBdr>
                  <w:divsChild>
                    <w:div w:id="209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61762534">
      <w:bodyDiv w:val="1"/>
      <w:marLeft w:val="0"/>
      <w:marRight w:val="0"/>
      <w:marTop w:val="0"/>
      <w:marBottom w:val="0"/>
      <w:divBdr>
        <w:top w:val="none" w:sz="0" w:space="0" w:color="auto"/>
        <w:left w:val="none" w:sz="0" w:space="0" w:color="auto"/>
        <w:bottom w:val="none" w:sz="0" w:space="0" w:color="auto"/>
        <w:right w:val="none" w:sz="0" w:space="0" w:color="auto"/>
      </w:divBdr>
    </w:div>
    <w:div w:id="68427061">
      <w:bodyDiv w:val="1"/>
      <w:marLeft w:val="0"/>
      <w:marRight w:val="0"/>
      <w:marTop w:val="0"/>
      <w:marBottom w:val="0"/>
      <w:divBdr>
        <w:top w:val="none" w:sz="0" w:space="0" w:color="auto"/>
        <w:left w:val="none" w:sz="0" w:space="0" w:color="auto"/>
        <w:bottom w:val="none" w:sz="0" w:space="0" w:color="auto"/>
        <w:right w:val="none" w:sz="0" w:space="0" w:color="auto"/>
      </w:divBdr>
      <w:divsChild>
        <w:div w:id="541095417">
          <w:marLeft w:val="0"/>
          <w:marRight w:val="0"/>
          <w:marTop w:val="0"/>
          <w:marBottom w:val="0"/>
          <w:divBdr>
            <w:top w:val="none" w:sz="0" w:space="0" w:color="auto"/>
            <w:left w:val="none" w:sz="0" w:space="0" w:color="auto"/>
            <w:bottom w:val="none" w:sz="0" w:space="0" w:color="auto"/>
            <w:right w:val="none" w:sz="0" w:space="0" w:color="auto"/>
          </w:divBdr>
          <w:divsChild>
            <w:div w:id="328599043">
              <w:marLeft w:val="0"/>
              <w:marRight w:val="0"/>
              <w:marTop w:val="0"/>
              <w:marBottom w:val="0"/>
              <w:divBdr>
                <w:top w:val="none" w:sz="0" w:space="0" w:color="auto"/>
                <w:left w:val="none" w:sz="0" w:space="0" w:color="auto"/>
                <w:bottom w:val="none" w:sz="0" w:space="0" w:color="auto"/>
                <w:right w:val="none" w:sz="0" w:space="0" w:color="auto"/>
              </w:divBdr>
              <w:divsChild>
                <w:div w:id="1065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2741">
      <w:bodyDiv w:val="1"/>
      <w:marLeft w:val="0"/>
      <w:marRight w:val="0"/>
      <w:marTop w:val="0"/>
      <w:marBottom w:val="0"/>
      <w:divBdr>
        <w:top w:val="none" w:sz="0" w:space="0" w:color="auto"/>
        <w:left w:val="none" w:sz="0" w:space="0" w:color="auto"/>
        <w:bottom w:val="none" w:sz="0" w:space="0" w:color="auto"/>
        <w:right w:val="none" w:sz="0" w:space="0" w:color="auto"/>
      </w:divBdr>
    </w:div>
    <w:div w:id="106242163">
      <w:bodyDiv w:val="1"/>
      <w:marLeft w:val="0"/>
      <w:marRight w:val="0"/>
      <w:marTop w:val="0"/>
      <w:marBottom w:val="0"/>
      <w:divBdr>
        <w:top w:val="none" w:sz="0" w:space="0" w:color="auto"/>
        <w:left w:val="none" w:sz="0" w:space="0" w:color="auto"/>
        <w:bottom w:val="none" w:sz="0" w:space="0" w:color="auto"/>
        <w:right w:val="none" w:sz="0" w:space="0" w:color="auto"/>
      </w:divBdr>
    </w:div>
    <w:div w:id="141315857">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525">
      <w:bodyDiv w:val="1"/>
      <w:marLeft w:val="0"/>
      <w:marRight w:val="0"/>
      <w:marTop w:val="0"/>
      <w:marBottom w:val="0"/>
      <w:divBdr>
        <w:top w:val="none" w:sz="0" w:space="0" w:color="auto"/>
        <w:left w:val="none" w:sz="0" w:space="0" w:color="auto"/>
        <w:bottom w:val="none" w:sz="0" w:space="0" w:color="auto"/>
        <w:right w:val="none" w:sz="0" w:space="0" w:color="auto"/>
      </w:divBdr>
    </w:div>
    <w:div w:id="197739585">
      <w:bodyDiv w:val="1"/>
      <w:marLeft w:val="0"/>
      <w:marRight w:val="0"/>
      <w:marTop w:val="0"/>
      <w:marBottom w:val="0"/>
      <w:divBdr>
        <w:top w:val="none" w:sz="0" w:space="0" w:color="auto"/>
        <w:left w:val="none" w:sz="0" w:space="0" w:color="auto"/>
        <w:bottom w:val="none" w:sz="0" w:space="0" w:color="auto"/>
        <w:right w:val="none" w:sz="0" w:space="0" w:color="auto"/>
      </w:divBdr>
    </w:div>
    <w:div w:id="218591259">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3576">
      <w:bodyDiv w:val="1"/>
      <w:marLeft w:val="0"/>
      <w:marRight w:val="0"/>
      <w:marTop w:val="0"/>
      <w:marBottom w:val="0"/>
      <w:divBdr>
        <w:top w:val="none" w:sz="0" w:space="0" w:color="auto"/>
        <w:left w:val="none" w:sz="0" w:space="0" w:color="auto"/>
        <w:bottom w:val="none" w:sz="0" w:space="0" w:color="auto"/>
        <w:right w:val="none" w:sz="0" w:space="0" w:color="auto"/>
      </w:divBdr>
      <w:divsChild>
        <w:div w:id="217329250">
          <w:marLeft w:val="0"/>
          <w:marRight w:val="0"/>
          <w:marTop w:val="0"/>
          <w:marBottom w:val="0"/>
          <w:divBdr>
            <w:top w:val="none" w:sz="0" w:space="0" w:color="auto"/>
            <w:left w:val="none" w:sz="0" w:space="0" w:color="auto"/>
            <w:bottom w:val="none" w:sz="0" w:space="0" w:color="auto"/>
            <w:right w:val="none" w:sz="0" w:space="0" w:color="auto"/>
          </w:divBdr>
          <w:divsChild>
            <w:div w:id="424616916">
              <w:marLeft w:val="0"/>
              <w:marRight w:val="0"/>
              <w:marTop w:val="0"/>
              <w:marBottom w:val="0"/>
              <w:divBdr>
                <w:top w:val="none" w:sz="0" w:space="0" w:color="auto"/>
                <w:left w:val="none" w:sz="0" w:space="0" w:color="auto"/>
                <w:bottom w:val="none" w:sz="0" w:space="0" w:color="auto"/>
                <w:right w:val="none" w:sz="0" w:space="0" w:color="auto"/>
              </w:divBdr>
              <w:divsChild>
                <w:div w:id="600450825">
                  <w:marLeft w:val="0"/>
                  <w:marRight w:val="0"/>
                  <w:marTop w:val="0"/>
                  <w:marBottom w:val="0"/>
                  <w:divBdr>
                    <w:top w:val="none" w:sz="0" w:space="0" w:color="auto"/>
                    <w:left w:val="none" w:sz="0" w:space="0" w:color="auto"/>
                    <w:bottom w:val="none" w:sz="0" w:space="0" w:color="auto"/>
                    <w:right w:val="none" w:sz="0" w:space="0" w:color="auto"/>
                  </w:divBdr>
                  <w:divsChild>
                    <w:div w:id="1950969351">
                      <w:marLeft w:val="0"/>
                      <w:marRight w:val="0"/>
                      <w:marTop w:val="0"/>
                      <w:marBottom w:val="0"/>
                      <w:divBdr>
                        <w:top w:val="none" w:sz="0" w:space="0" w:color="auto"/>
                        <w:left w:val="none" w:sz="0" w:space="0" w:color="auto"/>
                        <w:bottom w:val="none" w:sz="0" w:space="0" w:color="auto"/>
                        <w:right w:val="none" w:sz="0" w:space="0" w:color="auto"/>
                      </w:divBdr>
                    </w:div>
                    <w:div w:id="535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794">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439685011">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88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0294360">
      <w:bodyDiv w:val="1"/>
      <w:marLeft w:val="0"/>
      <w:marRight w:val="0"/>
      <w:marTop w:val="0"/>
      <w:marBottom w:val="0"/>
      <w:divBdr>
        <w:top w:val="none" w:sz="0" w:space="0" w:color="auto"/>
        <w:left w:val="none" w:sz="0" w:space="0" w:color="auto"/>
        <w:bottom w:val="none" w:sz="0" w:space="0" w:color="auto"/>
        <w:right w:val="none" w:sz="0" w:space="0" w:color="auto"/>
      </w:divBdr>
    </w:div>
    <w:div w:id="487869460">
      <w:bodyDiv w:val="1"/>
      <w:marLeft w:val="0"/>
      <w:marRight w:val="0"/>
      <w:marTop w:val="0"/>
      <w:marBottom w:val="0"/>
      <w:divBdr>
        <w:top w:val="none" w:sz="0" w:space="0" w:color="auto"/>
        <w:left w:val="none" w:sz="0" w:space="0" w:color="auto"/>
        <w:bottom w:val="none" w:sz="0" w:space="0" w:color="auto"/>
        <w:right w:val="none" w:sz="0" w:space="0" w:color="auto"/>
      </w:divBdr>
    </w:div>
    <w:div w:id="508833662">
      <w:bodyDiv w:val="1"/>
      <w:marLeft w:val="0"/>
      <w:marRight w:val="0"/>
      <w:marTop w:val="0"/>
      <w:marBottom w:val="0"/>
      <w:divBdr>
        <w:top w:val="none" w:sz="0" w:space="0" w:color="auto"/>
        <w:left w:val="none" w:sz="0" w:space="0" w:color="auto"/>
        <w:bottom w:val="none" w:sz="0" w:space="0" w:color="auto"/>
        <w:right w:val="none" w:sz="0" w:space="0" w:color="auto"/>
      </w:divBdr>
    </w:div>
    <w:div w:id="541289241">
      <w:bodyDiv w:val="1"/>
      <w:marLeft w:val="0"/>
      <w:marRight w:val="0"/>
      <w:marTop w:val="0"/>
      <w:marBottom w:val="0"/>
      <w:divBdr>
        <w:top w:val="none" w:sz="0" w:space="0" w:color="auto"/>
        <w:left w:val="none" w:sz="0" w:space="0" w:color="auto"/>
        <w:bottom w:val="none" w:sz="0" w:space="0" w:color="auto"/>
        <w:right w:val="none" w:sz="0" w:space="0" w:color="auto"/>
      </w:divBdr>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598491618">
      <w:bodyDiv w:val="1"/>
      <w:marLeft w:val="0"/>
      <w:marRight w:val="0"/>
      <w:marTop w:val="0"/>
      <w:marBottom w:val="0"/>
      <w:divBdr>
        <w:top w:val="none" w:sz="0" w:space="0" w:color="auto"/>
        <w:left w:val="none" w:sz="0" w:space="0" w:color="auto"/>
        <w:bottom w:val="none" w:sz="0" w:space="0" w:color="auto"/>
        <w:right w:val="none" w:sz="0" w:space="0" w:color="auto"/>
      </w:divBdr>
    </w:div>
    <w:div w:id="604850333">
      <w:bodyDiv w:val="1"/>
      <w:marLeft w:val="0"/>
      <w:marRight w:val="0"/>
      <w:marTop w:val="0"/>
      <w:marBottom w:val="0"/>
      <w:divBdr>
        <w:top w:val="none" w:sz="0" w:space="0" w:color="auto"/>
        <w:left w:val="none" w:sz="0" w:space="0" w:color="auto"/>
        <w:bottom w:val="none" w:sz="0" w:space="0" w:color="auto"/>
        <w:right w:val="none" w:sz="0" w:space="0" w:color="auto"/>
      </w:divBdr>
    </w:div>
    <w:div w:id="617839164">
      <w:bodyDiv w:val="1"/>
      <w:marLeft w:val="0"/>
      <w:marRight w:val="0"/>
      <w:marTop w:val="0"/>
      <w:marBottom w:val="0"/>
      <w:divBdr>
        <w:top w:val="none" w:sz="0" w:space="0" w:color="auto"/>
        <w:left w:val="none" w:sz="0" w:space="0" w:color="auto"/>
        <w:bottom w:val="none" w:sz="0" w:space="0" w:color="auto"/>
        <w:right w:val="none" w:sz="0" w:space="0" w:color="auto"/>
      </w:divBdr>
    </w:div>
    <w:div w:id="619267172">
      <w:bodyDiv w:val="1"/>
      <w:marLeft w:val="0"/>
      <w:marRight w:val="0"/>
      <w:marTop w:val="0"/>
      <w:marBottom w:val="0"/>
      <w:divBdr>
        <w:top w:val="none" w:sz="0" w:space="0" w:color="auto"/>
        <w:left w:val="none" w:sz="0" w:space="0" w:color="auto"/>
        <w:bottom w:val="none" w:sz="0" w:space="0" w:color="auto"/>
        <w:right w:val="none" w:sz="0" w:space="0" w:color="auto"/>
      </w:divBdr>
    </w:div>
    <w:div w:id="637420986">
      <w:bodyDiv w:val="1"/>
      <w:marLeft w:val="0"/>
      <w:marRight w:val="0"/>
      <w:marTop w:val="0"/>
      <w:marBottom w:val="0"/>
      <w:divBdr>
        <w:top w:val="none" w:sz="0" w:space="0" w:color="auto"/>
        <w:left w:val="none" w:sz="0" w:space="0" w:color="auto"/>
        <w:bottom w:val="none" w:sz="0" w:space="0" w:color="auto"/>
        <w:right w:val="none" w:sz="0" w:space="0" w:color="auto"/>
      </w:divBdr>
    </w:div>
    <w:div w:id="639501761">
      <w:bodyDiv w:val="1"/>
      <w:marLeft w:val="0"/>
      <w:marRight w:val="0"/>
      <w:marTop w:val="0"/>
      <w:marBottom w:val="0"/>
      <w:divBdr>
        <w:top w:val="none" w:sz="0" w:space="0" w:color="auto"/>
        <w:left w:val="none" w:sz="0" w:space="0" w:color="auto"/>
        <w:bottom w:val="none" w:sz="0" w:space="0" w:color="auto"/>
        <w:right w:val="none" w:sz="0" w:space="0" w:color="auto"/>
      </w:divBdr>
      <w:divsChild>
        <w:div w:id="156003160">
          <w:marLeft w:val="240"/>
          <w:marRight w:val="0"/>
          <w:marTop w:val="240"/>
          <w:marBottom w:val="240"/>
          <w:divBdr>
            <w:top w:val="none" w:sz="0" w:space="0" w:color="auto"/>
            <w:left w:val="none" w:sz="0" w:space="0" w:color="auto"/>
            <w:bottom w:val="none" w:sz="0" w:space="0" w:color="auto"/>
            <w:right w:val="none" w:sz="0" w:space="0" w:color="auto"/>
          </w:divBdr>
          <w:divsChild>
            <w:div w:id="1650085750">
              <w:marLeft w:val="240"/>
              <w:marRight w:val="0"/>
              <w:marTop w:val="240"/>
              <w:marBottom w:val="240"/>
              <w:divBdr>
                <w:top w:val="none" w:sz="0" w:space="0" w:color="auto"/>
                <w:left w:val="none" w:sz="0" w:space="0" w:color="auto"/>
                <w:bottom w:val="none" w:sz="0" w:space="0" w:color="auto"/>
                <w:right w:val="none" w:sz="0" w:space="0" w:color="auto"/>
              </w:divBdr>
              <w:divsChild>
                <w:div w:id="151065620">
                  <w:marLeft w:val="240"/>
                  <w:marRight w:val="0"/>
                  <w:marTop w:val="240"/>
                  <w:marBottom w:val="240"/>
                  <w:divBdr>
                    <w:top w:val="none" w:sz="0" w:space="0" w:color="auto"/>
                    <w:left w:val="none" w:sz="0" w:space="0" w:color="auto"/>
                    <w:bottom w:val="none" w:sz="0" w:space="0" w:color="auto"/>
                    <w:right w:val="none" w:sz="0" w:space="0" w:color="auto"/>
                  </w:divBdr>
                  <w:divsChild>
                    <w:div w:id="484564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8726092">
      <w:bodyDiv w:val="1"/>
      <w:marLeft w:val="0"/>
      <w:marRight w:val="0"/>
      <w:marTop w:val="0"/>
      <w:marBottom w:val="0"/>
      <w:divBdr>
        <w:top w:val="none" w:sz="0" w:space="0" w:color="auto"/>
        <w:left w:val="none" w:sz="0" w:space="0" w:color="auto"/>
        <w:bottom w:val="none" w:sz="0" w:space="0" w:color="auto"/>
        <w:right w:val="none" w:sz="0" w:space="0" w:color="auto"/>
      </w:divBdr>
    </w:div>
    <w:div w:id="731931057">
      <w:bodyDiv w:val="1"/>
      <w:marLeft w:val="0"/>
      <w:marRight w:val="0"/>
      <w:marTop w:val="0"/>
      <w:marBottom w:val="0"/>
      <w:divBdr>
        <w:top w:val="none" w:sz="0" w:space="0" w:color="auto"/>
        <w:left w:val="none" w:sz="0" w:space="0" w:color="auto"/>
        <w:bottom w:val="none" w:sz="0" w:space="0" w:color="auto"/>
        <w:right w:val="none" w:sz="0" w:space="0" w:color="auto"/>
      </w:divBdr>
    </w:div>
    <w:div w:id="736514954">
      <w:bodyDiv w:val="1"/>
      <w:marLeft w:val="0"/>
      <w:marRight w:val="0"/>
      <w:marTop w:val="0"/>
      <w:marBottom w:val="0"/>
      <w:divBdr>
        <w:top w:val="none" w:sz="0" w:space="0" w:color="auto"/>
        <w:left w:val="none" w:sz="0" w:space="0" w:color="auto"/>
        <w:bottom w:val="none" w:sz="0" w:space="0" w:color="auto"/>
        <w:right w:val="none" w:sz="0" w:space="0" w:color="auto"/>
      </w:divBdr>
    </w:div>
    <w:div w:id="746151402">
      <w:bodyDiv w:val="1"/>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638955324">
              <w:marLeft w:val="0"/>
              <w:marRight w:val="0"/>
              <w:marTop w:val="0"/>
              <w:marBottom w:val="0"/>
              <w:divBdr>
                <w:top w:val="none" w:sz="0" w:space="0" w:color="auto"/>
                <w:left w:val="none" w:sz="0" w:space="0" w:color="auto"/>
                <w:bottom w:val="none" w:sz="0" w:space="0" w:color="auto"/>
                <w:right w:val="none" w:sz="0" w:space="0" w:color="auto"/>
              </w:divBdr>
              <w:divsChild>
                <w:div w:id="1869291957">
                  <w:marLeft w:val="0"/>
                  <w:marRight w:val="0"/>
                  <w:marTop w:val="0"/>
                  <w:marBottom w:val="0"/>
                  <w:divBdr>
                    <w:top w:val="none" w:sz="0" w:space="0" w:color="auto"/>
                    <w:left w:val="none" w:sz="0" w:space="0" w:color="auto"/>
                    <w:bottom w:val="none" w:sz="0" w:space="0" w:color="auto"/>
                    <w:right w:val="none" w:sz="0" w:space="0" w:color="auto"/>
                  </w:divBdr>
                  <w:divsChild>
                    <w:div w:id="455412606">
                      <w:marLeft w:val="0"/>
                      <w:marRight w:val="0"/>
                      <w:marTop w:val="0"/>
                      <w:marBottom w:val="0"/>
                      <w:divBdr>
                        <w:top w:val="none" w:sz="0" w:space="0" w:color="auto"/>
                        <w:left w:val="none" w:sz="0" w:space="0" w:color="auto"/>
                        <w:bottom w:val="none" w:sz="0" w:space="0" w:color="auto"/>
                        <w:right w:val="none" w:sz="0" w:space="0" w:color="auto"/>
                      </w:divBdr>
                    </w:div>
                  </w:divsChild>
                </w:div>
                <w:div w:id="643660614">
                  <w:marLeft w:val="0"/>
                  <w:marRight w:val="0"/>
                  <w:marTop w:val="0"/>
                  <w:marBottom w:val="0"/>
                  <w:divBdr>
                    <w:top w:val="none" w:sz="0" w:space="0" w:color="auto"/>
                    <w:left w:val="none" w:sz="0" w:space="0" w:color="auto"/>
                    <w:bottom w:val="none" w:sz="0" w:space="0" w:color="auto"/>
                    <w:right w:val="none" w:sz="0" w:space="0" w:color="auto"/>
                  </w:divBdr>
                  <w:divsChild>
                    <w:div w:id="823007174">
                      <w:marLeft w:val="0"/>
                      <w:marRight w:val="0"/>
                      <w:marTop w:val="0"/>
                      <w:marBottom w:val="0"/>
                      <w:divBdr>
                        <w:top w:val="none" w:sz="0" w:space="0" w:color="auto"/>
                        <w:left w:val="none" w:sz="0" w:space="0" w:color="auto"/>
                        <w:bottom w:val="none" w:sz="0" w:space="0" w:color="auto"/>
                        <w:right w:val="none" w:sz="0" w:space="0" w:color="auto"/>
                      </w:divBdr>
                    </w:div>
                  </w:divsChild>
                </w:div>
                <w:div w:id="1171530419">
                  <w:marLeft w:val="0"/>
                  <w:marRight w:val="0"/>
                  <w:marTop w:val="0"/>
                  <w:marBottom w:val="0"/>
                  <w:divBdr>
                    <w:top w:val="none" w:sz="0" w:space="0" w:color="auto"/>
                    <w:left w:val="none" w:sz="0" w:space="0" w:color="auto"/>
                    <w:bottom w:val="none" w:sz="0" w:space="0" w:color="auto"/>
                    <w:right w:val="none" w:sz="0" w:space="0" w:color="auto"/>
                  </w:divBdr>
                  <w:divsChild>
                    <w:div w:id="1358001702">
                      <w:marLeft w:val="0"/>
                      <w:marRight w:val="0"/>
                      <w:marTop w:val="0"/>
                      <w:marBottom w:val="0"/>
                      <w:divBdr>
                        <w:top w:val="none" w:sz="0" w:space="0" w:color="auto"/>
                        <w:left w:val="none" w:sz="0" w:space="0" w:color="auto"/>
                        <w:bottom w:val="none" w:sz="0" w:space="0" w:color="auto"/>
                        <w:right w:val="none" w:sz="0" w:space="0" w:color="auto"/>
                      </w:divBdr>
                    </w:div>
                  </w:divsChild>
                </w:div>
                <w:div w:id="1898201268">
                  <w:marLeft w:val="0"/>
                  <w:marRight w:val="0"/>
                  <w:marTop w:val="0"/>
                  <w:marBottom w:val="0"/>
                  <w:divBdr>
                    <w:top w:val="none" w:sz="0" w:space="0" w:color="auto"/>
                    <w:left w:val="none" w:sz="0" w:space="0" w:color="auto"/>
                    <w:bottom w:val="none" w:sz="0" w:space="0" w:color="auto"/>
                    <w:right w:val="none" w:sz="0" w:space="0" w:color="auto"/>
                  </w:divBdr>
                  <w:divsChild>
                    <w:div w:id="1214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202">
      <w:bodyDiv w:val="1"/>
      <w:marLeft w:val="0"/>
      <w:marRight w:val="0"/>
      <w:marTop w:val="0"/>
      <w:marBottom w:val="0"/>
      <w:divBdr>
        <w:top w:val="none" w:sz="0" w:space="0" w:color="auto"/>
        <w:left w:val="none" w:sz="0" w:space="0" w:color="auto"/>
        <w:bottom w:val="none" w:sz="0" w:space="0" w:color="auto"/>
        <w:right w:val="none" w:sz="0" w:space="0" w:color="auto"/>
      </w:divBdr>
    </w:div>
    <w:div w:id="784035250">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53234891">
      <w:bodyDiv w:val="1"/>
      <w:marLeft w:val="0"/>
      <w:marRight w:val="0"/>
      <w:marTop w:val="0"/>
      <w:marBottom w:val="0"/>
      <w:divBdr>
        <w:top w:val="none" w:sz="0" w:space="0" w:color="auto"/>
        <w:left w:val="none" w:sz="0" w:space="0" w:color="auto"/>
        <w:bottom w:val="none" w:sz="0" w:space="0" w:color="auto"/>
        <w:right w:val="none" w:sz="0" w:space="0" w:color="auto"/>
      </w:divBdr>
    </w:div>
    <w:div w:id="1060976046">
      <w:bodyDiv w:val="1"/>
      <w:marLeft w:val="0"/>
      <w:marRight w:val="0"/>
      <w:marTop w:val="0"/>
      <w:marBottom w:val="0"/>
      <w:divBdr>
        <w:top w:val="none" w:sz="0" w:space="0" w:color="auto"/>
        <w:left w:val="none" w:sz="0" w:space="0" w:color="auto"/>
        <w:bottom w:val="none" w:sz="0" w:space="0" w:color="auto"/>
        <w:right w:val="none" w:sz="0" w:space="0" w:color="auto"/>
      </w:divBdr>
    </w:div>
    <w:div w:id="1065108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2714">
          <w:marLeft w:val="0"/>
          <w:marRight w:val="0"/>
          <w:marTop w:val="0"/>
          <w:marBottom w:val="0"/>
          <w:divBdr>
            <w:top w:val="none" w:sz="0" w:space="0" w:color="auto"/>
            <w:left w:val="none" w:sz="0" w:space="0" w:color="auto"/>
            <w:bottom w:val="none" w:sz="0" w:space="0" w:color="auto"/>
            <w:right w:val="none" w:sz="0" w:space="0" w:color="auto"/>
          </w:divBdr>
          <w:divsChild>
            <w:div w:id="471364741">
              <w:marLeft w:val="0"/>
              <w:marRight w:val="0"/>
              <w:marTop w:val="0"/>
              <w:marBottom w:val="0"/>
              <w:divBdr>
                <w:top w:val="none" w:sz="0" w:space="0" w:color="auto"/>
                <w:left w:val="none" w:sz="0" w:space="0" w:color="auto"/>
                <w:bottom w:val="none" w:sz="0" w:space="0" w:color="auto"/>
                <w:right w:val="none" w:sz="0" w:space="0" w:color="auto"/>
              </w:divBdr>
              <w:divsChild>
                <w:div w:id="616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14133283">
      <w:bodyDiv w:val="1"/>
      <w:marLeft w:val="0"/>
      <w:marRight w:val="0"/>
      <w:marTop w:val="0"/>
      <w:marBottom w:val="0"/>
      <w:divBdr>
        <w:top w:val="none" w:sz="0" w:space="0" w:color="auto"/>
        <w:left w:val="none" w:sz="0" w:space="0" w:color="auto"/>
        <w:bottom w:val="none" w:sz="0" w:space="0" w:color="auto"/>
        <w:right w:val="none" w:sz="0" w:space="0" w:color="auto"/>
      </w:divBdr>
    </w:div>
    <w:div w:id="1191145574">
      <w:bodyDiv w:val="1"/>
      <w:marLeft w:val="0"/>
      <w:marRight w:val="0"/>
      <w:marTop w:val="0"/>
      <w:marBottom w:val="0"/>
      <w:divBdr>
        <w:top w:val="none" w:sz="0" w:space="0" w:color="auto"/>
        <w:left w:val="none" w:sz="0" w:space="0" w:color="auto"/>
        <w:bottom w:val="none" w:sz="0" w:space="0" w:color="auto"/>
        <w:right w:val="none" w:sz="0" w:space="0" w:color="auto"/>
      </w:divBdr>
    </w:div>
    <w:div w:id="1191797705">
      <w:bodyDiv w:val="1"/>
      <w:marLeft w:val="0"/>
      <w:marRight w:val="0"/>
      <w:marTop w:val="0"/>
      <w:marBottom w:val="0"/>
      <w:divBdr>
        <w:top w:val="none" w:sz="0" w:space="0" w:color="auto"/>
        <w:left w:val="none" w:sz="0" w:space="0" w:color="auto"/>
        <w:bottom w:val="none" w:sz="0" w:space="0" w:color="auto"/>
        <w:right w:val="none" w:sz="0" w:space="0" w:color="auto"/>
      </w:divBdr>
    </w:div>
    <w:div w:id="1200126894">
      <w:bodyDiv w:val="1"/>
      <w:marLeft w:val="0"/>
      <w:marRight w:val="0"/>
      <w:marTop w:val="0"/>
      <w:marBottom w:val="0"/>
      <w:divBdr>
        <w:top w:val="none" w:sz="0" w:space="0" w:color="auto"/>
        <w:left w:val="none" w:sz="0" w:space="0" w:color="auto"/>
        <w:bottom w:val="none" w:sz="0" w:space="0" w:color="auto"/>
        <w:right w:val="none" w:sz="0" w:space="0" w:color="auto"/>
      </w:divBdr>
    </w:div>
    <w:div w:id="1262226895">
      <w:bodyDiv w:val="1"/>
      <w:marLeft w:val="0"/>
      <w:marRight w:val="0"/>
      <w:marTop w:val="0"/>
      <w:marBottom w:val="0"/>
      <w:divBdr>
        <w:top w:val="none" w:sz="0" w:space="0" w:color="auto"/>
        <w:left w:val="none" w:sz="0" w:space="0" w:color="auto"/>
        <w:bottom w:val="none" w:sz="0" w:space="0" w:color="auto"/>
        <w:right w:val="none" w:sz="0" w:space="0" w:color="auto"/>
      </w:divBdr>
    </w:div>
    <w:div w:id="1316758291">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24037329">
      <w:bodyDiv w:val="1"/>
      <w:marLeft w:val="0"/>
      <w:marRight w:val="0"/>
      <w:marTop w:val="0"/>
      <w:marBottom w:val="0"/>
      <w:divBdr>
        <w:top w:val="none" w:sz="0" w:space="0" w:color="auto"/>
        <w:left w:val="none" w:sz="0" w:space="0" w:color="auto"/>
        <w:bottom w:val="none" w:sz="0" w:space="0" w:color="auto"/>
        <w:right w:val="none" w:sz="0" w:space="0" w:color="auto"/>
      </w:divBdr>
      <w:divsChild>
        <w:div w:id="2097969903">
          <w:marLeft w:val="0"/>
          <w:marRight w:val="0"/>
          <w:marTop w:val="0"/>
          <w:marBottom w:val="0"/>
          <w:divBdr>
            <w:top w:val="none" w:sz="0" w:space="0" w:color="auto"/>
            <w:left w:val="none" w:sz="0" w:space="0" w:color="auto"/>
            <w:bottom w:val="none" w:sz="0" w:space="0" w:color="auto"/>
            <w:right w:val="none" w:sz="0" w:space="0" w:color="auto"/>
          </w:divBdr>
          <w:divsChild>
            <w:div w:id="873923707">
              <w:marLeft w:val="0"/>
              <w:marRight w:val="0"/>
              <w:marTop w:val="0"/>
              <w:marBottom w:val="0"/>
              <w:divBdr>
                <w:top w:val="none" w:sz="0" w:space="0" w:color="auto"/>
                <w:left w:val="none" w:sz="0" w:space="0" w:color="auto"/>
                <w:bottom w:val="none" w:sz="0" w:space="0" w:color="auto"/>
                <w:right w:val="none" w:sz="0" w:space="0" w:color="auto"/>
              </w:divBdr>
              <w:divsChild>
                <w:div w:id="808014558">
                  <w:marLeft w:val="0"/>
                  <w:marRight w:val="0"/>
                  <w:marTop w:val="0"/>
                  <w:marBottom w:val="0"/>
                  <w:divBdr>
                    <w:top w:val="none" w:sz="0" w:space="0" w:color="auto"/>
                    <w:left w:val="none" w:sz="0" w:space="0" w:color="auto"/>
                    <w:bottom w:val="none" w:sz="0" w:space="0" w:color="auto"/>
                    <w:right w:val="none" w:sz="0" w:space="0" w:color="auto"/>
                  </w:divBdr>
                  <w:divsChild>
                    <w:div w:id="855123064">
                      <w:marLeft w:val="0"/>
                      <w:marRight w:val="0"/>
                      <w:marTop w:val="0"/>
                      <w:marBottom w:val="0"/>
                      <w:divBdr>
                        <w:top w:val="none" w:sz="0" w:space="0" w:color="auto"/>
                        <w:left w:val="none" w:sz="0" w:space="0" w:color="auto"/>
                        <w:bottom w:val="none" w:sz="0" w:space="0" w:color="auto"/>
                        <w:right w:val="none" w:sz="0" w:space="0" w:color="auto"/>
                      </w:divBdr>
                    </w:div>
                    <w:div w:id="827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738748898">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792362000">
      <w:bodyDiv w:val="1"/>
      <w:marLeft w:val="0"/>
      <w:marRight w:val="0"/>
      <w:marTop w:val="0"/>
      <w:marBottom w:val="0"/>
      <w:divBdr>
        <w:top w:val="none" w:sz="0" w:space="0" w:color="auto"/>
        <w:left w:val="none" w:sz="0" w:space="0" w:color="auto"/>
        <w:bottom w:val="none" w:sz="0" w:space="0" w:color="auto"/>
        <w:right w:val="none" w:sz="0" w:space="0" w:color="auto"/>
      </w:divBdr>
    </w:div>
    <w:div w:id="1884050463">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2104111273">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Matthew+21%3A1-11&amp;version=NIV" TargetMode="External"/><Relationship Id="rId7" Type="http://schemas.openxmlformats.org/officeDocument/2006/relationships/hyperlink" Target="https://www.biblegateway.com/passage/?search=Matthew+21%3A1-11&amp;version=NIV" TargetMode="External"/><Relationship Id="rId8" Type="http://schemas.openxmlformats.org/officeDocument/2006/relationships/hyperlink" Target="https://www.biblegateway.com/passage/?search=Matthew+21%3A1-11&amp;version=NIV" TargetMode="External"/><Relationship Id="rId9" Type="http://schemas.openxmlformats.org/officeDocument/2006/relationships/hyperlink" Target="https://www.biblegateway.com/passage/?search=Matthew+21%3A1-11&amp;version=NIV" TargetMode="External"/><Relationship Id="rId10" Type="http://schemas.openxmlformats.org/officeDocument/2006/relationships/hyperlink" Target="https://www.rootsontheweb.com/media/24975/music-festival-crow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32AE-0F36-9E46-A716-6F9EFD51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Pages>
  <Words>755</Words>
  <Characters>4308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2020-06-30T09:57:00Z</dcterms:created>
  <dcterms:modified xsi:type="dcterms:W3CDTF">2023-03-27T18:20:00Z</dcterms:modified>
</cp:coreProperties>
</file>